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DF3CD1" w:rsidRPr="002C4631" w14:paraId="15311653" w14:textId="77777777" w:rsidTr="00DF3CD1">
        <w:tc>
          <w:tcPr>
            <w:tcW w:w="10170" w:type="dxa"/>
          </w:tcPr>
          <w:p w14:paraId="68C214B8" w14:textId="0069E639" w:rsidR="00DF3CD1" w:rsidRPr="00790BB4" w:rsidRDefault="00DF3CD1" w:rsidP="00790BB4">
            <w:pPr>
              <w:jc w:val="center"/>
              <w:rPr>
                <w:rFonts w:cstheme="minorHAnsi"/>
              </w:rPr>
            </w:pPr>
            <w:r>
              <w:rPr>
                <w:rFonts w:cstheme="minorHAnsi"/>
                <w:b/>
                <w:color w:val="2E74B5" w:themeColor="accent5" w:themeShade="BF"/>
                <w:sz w:val="28"/>
                <w:szCs w:val="28"/>
              </w:rPr>
              <w:t xml:space="preserve">School </w:t>
            </w:r>
            <w:r w:rsidRPr="00DF3CD1">
              <w:rPr>
                <w:rFonts w:cstheme="minorHAnsi"/>
                <w:b/>
                <w:color w:val="2E74B5" w:themeColor="accent5" w:themeShade="BF"/>
                <w:sz w:val="28"/>
                <w:szCs w:val="28"/>
              </w:rPr>
              <w:t xml:space="preserve">Partnership </w:t>
            </w:r>
            <w:r>
              <w:rPr>
                <w:rFonts w:cstheme="minorHAnsi"/>
                <w:b/>
                <w:color w:val="2E74B5" w:themeColor="accent5" w:themeShade="BF"/>
                <w:sz w:val="28"/>
                <w:szCs w:val="28"/>
              </w:rPr>
              <w:t>Planning Meeting</w:t>
            </w:r>
          </w:p>
          <w:p w14:paraId="73761C85" w14:textId="1CF4C6C0" w:rsidR="00DF3CD1" w:rsidRPr="00790BB4" w:rsidRDefault="00DF3CD1" w:rsidP="00790BB4">
            <w:pPr>
              <w:jc w:val="center"/>
              <w:rPr>
                <w:rFonts w:cstheme="minorHAnsi"/>
                <w:color w:val="2E74B5" w:themeColor="accent5" w:themeShade="BF"/>
                <w:sz w:val="28"/>
                <w:szCs w:val="28"/>
              </w:rPr>
            </w:pPr>
            <w:r>
              <w:rPr>
                <w:rFonts w:cstheme="minorHAnsi"/>
                <w:color w:val="2E74B5" w:themeColor="accent5" w:themeShade="BF"/>
                <w:sz w:val="28"/>
                <w:szCs w:val="28"/>
              </w:rPr>
              <w:t>LEADER MATERIALS</w:t>
            </w:r>
          </w:p>
        </w:tc>
      </w:tr>
    </w:tbl>
    <w:tbl>
      <w:tblPr>
        <w:tblStyle w:val="TableGrid"/>
        <w:tblW w:w="10165" w:type="dxa"/>
        <w:tblLook w:val="04A0" w:firstRow="1" w:lastRow="0" w:firstColumn="1" w:lastColumn="0" w:noHBand="0" w:noVBand="1"/>
      </w:tblPr>
      <w:tblGrid>
        <w:gridCol w:w="6565"/>
        <w:gridCol w:w="3600"/>
      </w:tblGrid>
      <w:tr w:rsidR="006D54C4" w:rsidRPr="002C4631" w14:paraId="0B88F350" w14:textId="77777777" w:rsidTr="5C3486C4">
        <w:trPr>
          <w:trHeight w:val="161"/>
        </w:trPr>
        <w:tc>
          <w:tcPr>
            <w:tcW w:w="10165" w:type="dxa"/>
            <w:gridSpan w:val="2"/>
          </w:tcPr>
          <w:p w14:paraId="68B10625" w14:textId="77777777" w:rsidR="006D54C4" w:rsidRPr="002C4631" w:rsidRDefault="006D54C4" w:rsidP="00953BE0">
            <w:pPr>
              <w:jc w:val="right"/>
              <w:rPr>
                <w:rFonts w:cstheme="minorHAnsi"/>
                <w:b/>
                <w:sz w:val="22"/>
                <w:szCs w:val="22"/>
              </w:rPr>
            </w:pPr>
            <w:r w:rsidRPr="002C4631">
              <w:rPr>
                <w:rFonts w:cstheme="minorHAnsi"/>
                <w:b/>
                <w:sz w:val="22"/>
                <w:szCs w:val="22"/>
              </w:rPr>
              <w:t xml:space="preserve">Total Time </w:t>
            </w:r>
          </w:p>
          <w:p w14:paraId="6A459C45" w14:textId="1ACA6290" w:rsidR="006D54C4" w:rsidRPr="002C4631" w:rsidRDefault="006D54C4" w:rsidP="00953BE0">
            <w:pPr>
              <w:jc w:val="right"/>
              <w:rPr>
                <w:rFonts w:cstheme="minorHAnsi"/>
                <w:sz w:val="22"/>
                <w:szCs w:val="22"/>
              </w:rPr>
            </w:pPr>
            <w:r w:rsidRPr="003C547C">
              <w:rPr>
                <w:rFonts w:cstheme="minorHAnsi"/>
                <w:sz w:val="22"/>
                <w:szCs w:val="22"/>
              </w:rPr>
              <w:t>1</w:t>
            </w:r>
            <w:r w:rsidR="00E81661" w:rsidRPr="003C547C">
              <w:rPr>
                <w:rFonts w:cstheme="minorHAnsi"/>
                <w:sz w:val="22"/>
                <w:szCs w:val="22"/>
              </w:rPr>
              <w:t>04</w:t>
            </w:r>
            <w:r w:rsidRPr="003C547C">
              <w:rPr>
                <w:rFonts w:cstheme="minorHAnsi"/>
                <w:sz w:val="22"/>
                <w:szCs w:val="22"/>
              </w:rPr>
              <w:t xml:space="preserve"> minutes </w:t>
            </w:r>
          </w:p>
        </w:tc>
      </w:tr>
      <w:tr w:rsidR="006D54C4" w:rsidRPr="002C4631" w14:paraId="2ACD8B6F" w14:textId="77777777" w:rsidTr="5C3486C4">
        <w:tc>
          <w:tcPr>
            <w:tcW w:w="10165" w:type="dxa"/>
            <w:gridSpan w:val="2"/>
            <w:shd w:val="clear" w:color="auto" w:fill="D9D9D9" w:themeFill="background1" w:themeFillShade="D9"/>
          </w:tcPr>
          <w:p w14:paraId="49C878C2" w14:textId="77777777" w:rsidR="006D54C4" w:rsidRPr="002C4631" w:rsidRDefault="006D54C4" w:rsidP="00953BE0">
            <w:pPr>
              <w:jc w:val="center"/>
              <w:rPr>
                <w:rFonts w:cstheme="minorHAnsi"/>
                <w:b/>
                <w:sz w:val="22"/>
                <w:szCs w:val="22"/>
              </w:rPr>
            </w:pPr>
            <w:r w:rsidRPr="002C4631">
              <w:rPr>
                <w:rFonts w:eastAsia="Times New Roman" w:cstheme="minorHAnsi"/>
                <w:i/>
                <w:sz w:val="22"/>
                <w:szCs w:val="22"/>
              </w:rPr>
              <w:t>Format adapted from the David P. Weikart Center for Youth Program Quality Method Sessions.</w:t>
            </w:r>
          </w:p>
        </w:tc>
      </w:tr>
      <w:tr w:rsidR="006D54C4" w:rsidRPr="002C4631" w14:paraId="4FA4DC72" w14:textId="77777777" w:rsidTr="5C3486C4">
        <w:tc>
          <w:tcPr>
            <w:tcW w:w="6565" w:type="dxa"/>
            <w:shd w:val="clear" w:color="auto" w:fill="auto"/>
          </w:tcPr>
          <w:p w14:paraId="2A6AFCD0" w14:textId="4D5F55AF" w:rsidR="006D54C4" w:rsidRPr="002C4631" w:rsidRDefault="006D54C4" w:rsidP="00953BE0">
            <w:pPr>
              <w:tabs>
                <w:tab w:val="left" w:pos="60"/>
              </w:tabs>
              <w:rPr>
                <w:rFonts w:cstheme="minorHAnsi"/>
                <w:b/>
                <w:sz w:val="22"/>
                <w:szCs w:val="22"/>
                <w:highlight w:val="cyan"/>
              </w:rPr>
            </w:pPr>
            <w:r w:rsidRPr="002C4631">
              <w:rPr>
                <w:rFonts w:cstheme="minorHAnsi"/>
                <w:b/>
                <w:sz w:val="22"/>
                <w:szCs w:val="22"/>
              </w:rPr>
              <w:t xml:space="preserve">Schedule </w:t>
            </w:r>
            <w:proofErr w:type="gramStart"/>
            <w:r w:rsidRPr="002C4631">
              <w:rPr>
                <w:rFonts w:cstheme="minorHAnsi"/>
                <w:b/>
                <w:sz w:val="22"/>
                <w:szCs w:val="22"/>
              </w:rPr>
              <w:t>at a Glanc</w:t>
            </w:r>
            <w:r w:rsidR="00481083" w:rsidRPr="002C4631">
              <w:rPr>
                <w:rFonts w:cstheme="minorHAnsi"/>
                <w:b/>
                <w:sz w:val="22"/>
                <w:szCs w:val="22"/>
              </w:rPr>
              <w:t>e</w:t>
            </w:r>
            <w:proofErr w:type="gramEnd"/>
            <w:r w:rsidRPr="002C4631">
              <w:rPr>
                <w:rFonts w:cstheme="minorHAnsi"/>
                <w:b/>
                <w:sz w:val="22"/>
                <w:szCs w:val="22"/>
              </w:rPr>
              <w:t xml:space="preserve">                   </w:t>
            </w:r>
          </w:p>
        </w:tc>
        <w:tc>
          <w:tcPr>
            <w:tcW w:w="3600" w:type="dxa"/>
            <w:shd w:val="clear" w:color="auto" w:fill="auto"/>
          </w:tcPr>
          <w:p w14:paraId="65718915" w14:textId="77777777" w:rsidR="006D54C4" w:rsidRPr="002C4631" w:rsidRDefault="006D54C4" w:rsidP="00953BE0">
            <w:pPr>
              <w:rPr>
                <w:rFonts w:cstheme="minorHAnsi"/>
                <w:b/>
                <w:color w:val="FF0000"/>
                <w:sz w:val="22"/>
                <w:szCs w:val="22"/>
              </w:rPr>
            </w:pPr>
            <w:r w:rsidRPr="002C4631">
              <w:rPr>
                <w:rFonts w:cstheme="minorHAnsi"/>
                <w:b/>
                <w:sz w:val="22"/>
                <w:szCs w:val="22"/>
              </w:rPr>
              <w:t xml:space="preserve">Estimated Time </w:t>
            </w:r>
          </w:p>
        </w:tc>
      </w:tr>
      <w:tr w:rsidR="006D54C4" w:rsidRPr="002C4631" w14:paraId="547782EC" w14:textId="77777777" w:rsidTr="5C3486C4">
        <w:tc>
          <w:tcPr>
            <w:tcW w:w="6565" w:type="dxa"/>
            <w:shd w:val="clear" w:color="auto" w:fill="auto"/>
          </w:tcPr>
          <w:p w14:paraId="7E5D1AAA" w14:textId="3847DC75" w:rsidR="00BF7E27" w:rsidRPr="002C4631" w:rsidRDefault="00BF7E27" w:rsidP="003D1361">
            <w:pPr>
              <w:pStyle w:val="NoSpacing"/>
              <w:numPr>
                <w:ilvl w:val="0"/>
                <w:numId w:val="17"/>
              </w:numPr>
              <w:ind w:left="703"/>
              <w:jc w:val="left"/>
              <w:rPr>
                <w:rFonts w:cstheme="minorHAnsi"/>
                <w:sz w:val="22"/>
                <w:szCs w:val="22"/>
              </w:rPr>
            </w:pPr>
            <w:r w:rsidRPr="002C4631">
              <w:rPr>
                <w:rFonts w:cstheme="minorHAnsi"/>
                <w:sz w:val="22"/>
                <w:szCs w:val="22"/>
              </w:rPr>
              <w:t xml:space="preserve">Welcome </w:t>
            </w:r>
            <w:r w:rsidR="004B0BDB" w:rsidRPr="002C4631">
              <w:rPr>
                <w:rFonts w:cstheme="minorHAnsi"/>
                <w:sz w:val="22"/>
                <w:szCs w:val="22"/>
              </w:rPr>
              <w:t>and</w:t>
            </w:r>
            <w:r w:rsidRPr="002C4631">
              <w:rPr>
                <w:rFonts w:cstheme="minorHAnsi"/>
                <w:sz w:val="22"/>
                <w:szCs w:val="22"/>
              </w:rPr>
              <w:t xml:space="preserve"> </w:t>
            </w:r>
            <w:proofErr w:type="gramStart"/>
            <w:r w:rsidRPr="002C4631">
              <w:rPr>
                <w:rFonts w:cstheme="minorHAnsi"/>
                <w:sz w:val="22"/>
                <w:szCs w:val="22"/>
              </w:rPr>
              <w:t>Introduction</w:t>
            </w:r>
            <w:proofErr w:type="gramEnd"/>
            <w:r w:rsidRPr="002C4631">
              <w:rPr>
                <w:rFonts w:cstheme="minorHAnsi"/>
                <w:sz w:val="22"/>
                <w:szCs w:val="22"/>
              </w:rPr>
              <w:t xml:space="preserve"> </w:t>
            </w:r>
          </w:p>
          <w:p w14:paraId="405F6AC6" w14:textId="77A0139B" w:rsidR="00BF7E27" w:rsidRPr="002C4631" w:rsidRDefault="00BF7E27" w:rsidP="003D1361">
            <w:pPr>
              <w:pStyle w:val="NoSpacing"/>
              <w:numPr>
                <w:ilvl w:val="0"/>
                <w:numId w:val="17"/>
              </w:numPr>
              <w:ind w:left="703"/>
              <w:jc w:val="left"/>
              <w:rPr>
                <w:rFonts w:cstheme="minorHAnsi"/>
                <w:sz w:val="22"/>
                <w:szCs w:val="22"/>
              </w:rPr>
            </w:pPr>
            <w:r w:rsidRPr="002C4631">
              <w:rPr>
                <w:rFonts w:cstheme="minorHAnsi"/>
                <w:sz w:val="22"/>
                <w:szCs w:val="22"/>
              </w:rPr>
              <w:t xml:space="preserve">Main Idea #1: </w:t>
            </w:r>
            <w:r w:rsidR="00FE695D">
              <w:rPr>
                <w:rFonts w:cstheme="minorHAnsi"/>
                <w:sz w:val="22"/>
                <w:szCs w:val="22"/>
              </w:rPr>
              <w:t>Determine Needs</w:t>
            </w:r>
            <w:r w:rsidRPr="002C4631">
              <w:rPr>
                <w:rFonts w:cstheme="minorHAnsi"/>
                <w:sz w:val="22"/>
                <w:szCs w:val="22"/>
              </w:rPr>
              <w:t xml:space="preserve"> </w:t>
            </w:r>
          </w:p>
          <w:p w14:paraId="2790169B" w14:textId="190DE42B" w:rsidR="00BF7E27" w:rsidRPr="002C4631" w:rsidRDefault="00BF7E27" w:rsidP="003D1361">
            <w:pPr>
              <w:pStyle w:val="NoSpacing"/>
              <w:numPr>
                <w:ilvl w:val="0"/>
                <w:numId w:val="17"/>
              </w:numPr>
              <w:ind w:left="703"/>
              <w:jc w:val="left"/>
              <w:rPr>
                <w:rFonts w:cstheme="minorHAnsi"/>
                <w:sz w:val="22"/>
                <w:szCs w:val="22"/>
              </w:rPr>
            </w:pPr>
            <w:r w:rsidRPr="002C4631">
              <w:rPr>
                <w:rFonts w:cstheme="minorHAnsi"/>
                <w:sz w:val="22"/>
                <w:szCs w:val="22"/>
              </w:rPr>
              <w:t xml:space="preserve">Main Idea #2: </w:t>
            </w:r>
            <w:r w:rsidR="00FE695D">
              <w:rPr>
                <w:rFonts w:cstheme="minorHAnsi"/>
                <w:sz w:val="22"/>
                <w:szCs w:val="22"/>
              </w:rPr>
              <w:t>Develop Collaborative Solutions</w:t>
            </w:r>
          </w:p>
          <w:p w14:paraId="5DC008A1" w14:textId="0B4622AD" w:rsidR="00BF7E27" w:rsidRPr="002C4631" w:rsidRDefault="00BF7E27" w:rsidP="003D1361">
            <w:pPr>
              <w:pStyle w:val="NoSpacing"/>
              <w:numPr>
                <w:ilvl w:val="0"/>
                <w:numId w:val="17"/>
              </w:numPr>
              <w:ind w:left="703"/>
              <w:jc w:val="left"/>
              <w:rPr>
                <w:rFonts w:cstheme="minorHAnsi"/>
                <w:sz w:val="22"/>
                <w:szCs w:val="22"/>
              </w:rPr>
            </w:pPr>
            <w:r w:rsidRPr="002C4631">
              <w:rPr>
                <w:rFonts w:cstheme="minorHAnsi"/>
                <w:sz w:val="22"/>
                <w:szCs w:val="22"/>
              </w:rPr>
              <w:t xml:space="preserve">Main Idea #3: </w:t>
            </w:r>
            <w:r w:rsidR="004174E9">
              <w:rPr>
                <w:rFonts w:cstheme="minorHAnsi"/>
                <w:sz w:val="22"/>
                <w:szCs w:val="22"/>
              </w:rPr>
              <w:t>Plan for</w:t>
            </w:r>
            <w:r w:rsidRPr="002C4631">
              <w:rPr>
                <w:rFonts w:cstheme="minorHAnsi"/>
                <w:sz w:val="22"/>
                <w:szCs w:val="22"/>
              </w:rPr>
              <w:t xml:space="preserve"> Outreach</w:t>
            </w:r>
            <w:r w:rsidR="004174E9">
              <w:rPr>
                <w:rFonts w:cstheme="minorHAnsi"/>
                <w:sz w:val="22"/>
                <w:szCs w:val="22"/>
              </w:rPr>
              <w:t xml:space="preserve"> and Engagement</w:t>
            </w:r>
            <w:r w:rsidRPr="002C4631">
              <w:rPr>
                <w:rFonts w:cstheme="minorHAnsi"/>
                <w:sz w:val="22"/>
                <w:szCs w:val="22"/>
              </w:rPr>
              <w:t xml:space="preserve"> </w:t>
            </w:r>
          </w:p>
          <w:p w14:paraId="1D44E5D4" w14:textId="5C577CDD" w:rsidR="006D54C4" w:rsidRPr="002C4631" w:rsidRDefault="00BF7E27" w:rsidP="003D1361">
            <w:pPr>
              <w:pStyle w:val="NoSpacing"/>
              <w:numPr>
                <w:ilvl w:val="0"/>
                <w:numId w:val="17"/>
              </w:numPr>
              <w:ind w:left="703"/>
              <w:jc w:val="left"/>
              <w:rPr>
                <w:rFonts w:cstheme="minorHAnsi"/>
                <w:sz w:val="22"/>
                <w:szCs w:val="22"/>
              </w:rPr>
            </w:pPr>
            <w:r w:rsidRPr="002C4631">
              <w:rPr>
                <w:rFonts w:cstheme="minorHAnsi"/>
                <w:sz w:val="22"/>
                <w:szCs w:val="22"/>
              </w:rPr>
              <w:t xml:space="preserve">Closing </w:t>
            </w:r>
            <w:r w:rsidR="005551B8" w:rsidRPr="002C4631">
              <w:rPr>
                <w:rFonts w:cstheme="minorHAnsi"/>
                <w:sz w:val="22"/>
                <w:szCs w:val="22"/>
              </w:rPr>
              <w:t>and</w:t>
            </w:r>
            <w:r w:rsidRPr="002C4631">
              <w:rPr>
                <w:rFonts w:cstheme="minorHAnsi"/>
                <w:sz w:val="22"/>
                <w:szCs w:val="22"/>
              </w:rPr>
              <w:t xml:space="preserve"> Next Steps </w:t>
            </w:r>
          </w:p>
        </w:tc>
        <w:tc>
          <w:tcPr>
            <w:tcW w:w="3600" w:type="dxa"/>
            <w:shd w:val="clear" w:color="auto" w:fill="auto"/>
          </w:tcPr>
          <w:p w14:paraId="7731A8E4" w14:textId="6A0DF1AE" w:rsidR="006D54C4" w:rsidRPr="002C4631" w:rsidRDefault="00E81661" w:rsidP="00953BE0">
            <w:pPr>
              <w:rPr>
                <w:rFonts w:cstheme="minorHAnsi"/>
                <w:sz w:val="22"/>
                <w:szCs w:val="22"/>
              </w:rPr>
            </w:pPr>
            <w:r>
              <w:rPr>
                <w:rFonts w:cstheme="minorHAnsi"/>
                <w:sz w:val="22"/>
                <w:szCs w:val="22"/>
              </w:rPr>
              <w:t>16</w:t>
            </w:r>
            <w:r w:rsidR="006D54C4" w:rsidRPr="002C4631">
              <w:rPr>
                <w:rFonts w:cstheme="minorHAnsi"/>
                <w:sz w:val="22"/>
                <w:szCs w:val="22"/>
              </w:rPr>
              <w:t xml:space="preserve"> minutes</w:t>
            </w:r>
          </w:p>
          <w:p w14:paraId="770D392D" w14:textId="0FC550DB" w:rsidR="006D54C4" w:rsidRPr="002C4631" w:rsidRDefault="00BF7E27" w:rsidP="00953BE0">
            <w:pPr>
              <w:rPr>
                <w:rFonts w:cstheme="minorHAnsi"/>
                <w:sz w:val="22"/>
                <w:szCs w:val="22"/>
              </w:rPr>
            </w:pPr>
            <w:r w:rsidRPr="002C4631">
              <w:rPr>
                <w:rFonts w:cstheme="minorHAnsi"/>
                <w:sz w:val="22"/>
                <w:szCs w:val="22"/>
              </w:rPr>
              <w:t>32</w:t>
            </w:r>
            <w:r w:rsidR="006D54C4" w:rsidRPr="002C4631">
              <w:rPr>
                <w:rFonts w:cstheme="minorHAnsi"/>
                <w:sz w:val="22"/>
                <w:szCs w:val="22"/>
              </w:rPr>
              <w:t xml:space="preserve"> minutes </w:t>
            </w:r>
          </w:p>
          <w:p w14:paraId="0FA7B7C6" w14:textId="2081DC67" w:rsidR="00BF7E27" w:rsidRPr="002C4631" w:rsidRDefault="00E81661" w:rsidP="00953BE0">
            <w:pPr>
              <w:rPr>
                <w:rFonts w:cstheme="minorHAnsi"/>
                <w:sz w:val="22"/>
                <w:szCs w:val="22"/>
              </w:rPr>
            </w:pPr>
            <w:r>
              <w:rPr>
                <w:rFonts w:cstheme="minorHAnsi"/>
                <w:sz w:val="22"/>
                <w:szCs w:val="22"/>
              </w:rPr>
              <w:t>2</w:t>
            </w:r>
            <w:r w:rsidR="00BF7E27" w:rsidRPr="002C4631">
              <w:rPr>
                <w:rFonts w:cstheme="minorHAnsi"/>
                <w:sz w:val="22"/>
                <w:szCs w:val="22"/>
              </w:rPr>
              <w:t xml:space="preserve">3 </w:t>
            </w:r>
            <w:r w:rsidR="006D54C4" w:rsidRPr="002C4631">
              <w:rPr>
                <w:rFonts w:cstheme="minorHAnsi"/>
                <w:sz w:val="22"/>
                <w:szCs w:val="22"/>
              </w:rPr>
              <w:t>minutes</w:t>
            </w:r>
          </w:p>
          <w:p w14:paraId="6A2DD066" w14:textId="076C6662" w:rsidR="00BF7E27" w:rsidRPr="002C4631" w:rsidRDefault="00BF7E27" w:rsidP="00953BE0">
            <w:pPr>
              <w:rPr>
                <w:rFonts w:cstheme="minorHAnsi"/>
                <w:sz w:val="22"/>
                <w:szCs w:val="22"/>
              </w:rPr>
            </w:pPr>
            <w:r w:rsidRPr="002C4631">
              <w:rPr>
                <w:rFonts w:cstheme="minorHAnsi"/>
                <w:sz w:val="22"/>
                <w:szCs w:val="22"/>
              </w:rPr>
              <w:t>26</w:t>
            </w:r>
            <w:r w:rsidR="006D54C4" w:rsidRPr="002C4631">
              <w:rPr>
                <w:rFonts w:cstheme="minorHAnsi"/>
                <w:sz w:val="22"/>
                <w:szCs w:val="22"/>
              </w:rPr>
              <w:t xml:space="preserve"> minutes</w:t>
            </w:r>
          </w:p>
          <w:p w14:paraId="23D8EFE2" w14:textId="6A8AE0D2" w:rsidR="00BF7E27" w:rsidRPr="002C4631" w:rsidRDefault="00C90363" w:rsidP="00953BE0">
            <w:pPr>
              <w:rPr>
                <w:rFonts w:cstheme="minorHAnsi"/>
                <w:sz w:val="22"/>
                <w:szCs w:val="22"/>
              </w:rPr>
            </w:pPr>
            <w:r w:rsidRPr="002C4631">
              <w:rPr>
                <w:rFonts w:cstheme="minorHAnsi"/>
                <w:sz w:val="22"/>
                <w:szCs w:val="22"/>
              </w:rPr>
              <w:t>7</w:t>
            </w:r>
            <w:r w:rsidR="00BF7E27" w:rsidRPr="002C4631">
              <w:rPr>
                <w:rFonts w:cstheme="minorHAnsi"/>
                <w:sz w:val="22"/>
                <w:szCs w:val="22"/>
              </w:rPr>
              <w:t xml:space="preserve"> minutes</w:t>
            </w:r>
          </w:p>
        </w:tc>
      </w:tr>
      <w:tr w:rsidR="006D54C4" w:rsidRPr="002C4631" w14:paraId="50CCB49C" w14:textId="77777777" w:rsidTr="5C3486C4">
        <w:tc>
          <w:tcPr>
            <w:tcW w:w="6565" w:type="dxa"/>
            <w:shd w:val="clear" w:color="auto" w:fill="D9D9D9" w:themeFill="background1" w:themeFillShade="D9"/>
          </w:tcPr>
          <w:p w14:paraId="07E67F10" w14:textId="77777777" w:rsidR="006D54C4" w:rsidRPr="002C4631" w:rsidRDefault="006D54C4" w:rsidP="00953BE0">
            <w:pPr>
              <w:jc w:val="center"/>
              <w:rPr>
                <w:rFonts w:cstheme="minorHAnsi"/>
                <w:i/>
                <w:sz w:val="22"/>
                <w:szCs w:val="22"/>
              </w:rPr>
            </w:pPr>
          </w:p>
        </w:tc>
        <w:tc>
          <w:tcPr>
            <w:tcW w:w="3600" w:type="dxa"/>
            <w:shd w:val="clear" w:color="auto" w:fill="D9D9D9" w:themeFill="background1" w:themeFillShade="D9"/>
          </w:tcPr>
          <w:p w14:paraId="30A54ECC" w14:textId="77777777" w:rsidR="006D54C4" w:rsidRPr="002C4631" w:rsidRDefault="006D54C4" w:rsidP="00953BE0">
            <w:pPr>
              <w:jc w:val="center"/>
              <w:rPr>
                <w:rFonts w:cstheme="minorHAnsi"/>
                <w:i/>
                <w:sz w:val="22"/>
                <w:szCs w:val="22"/>
              </w:rPr>
            </w:pPr>
          </w:p>
        </w:tc>
      </w:tr>
      <w:tr w:rsidR="00BF7E27" w:rsidRPr="002C4631" w14:paraId="47C4CDDA" w14:textId="77777777" w:rsidTr="5C3486C4">
        <w:tc>
          <w:tcPr>
            <w:tcW w:w="10165" w:type="dxa"/>
            <w:gridSpan w:val="2"/>
          </w:tcPr>
          <w:p w14:paraId="50F02D4B" w14:textId="6BC67E2E" w:rsidR="00BF7E27" w:rsidRPr="002C4631" w:rsidRDefault="00BF7E27" w:rsidP="00953BE0">
            <w:pPr>
              <w:rPr>
                <w:rFonts w:cstheme="minorHAnsi"/>
                <w:b/>
                <w:sz w:val="22"/>
                <w:szCs w:val="22"/>
              </w:rPr>
            </w:pPr>
            <w:r w:rsidRPr="002C4631">
              <w:rPr>
                <w:rFonts w:cstheme="minorHAnsi"/>
                <w:b/>
                <w:sz w:val="22"/>
                <w:szCs w:val="22"/>
              </w:rPr>
              <w:t>Materials</w:t>
            </w:r>
          </w:p>
          <w:p w14:paraId="5F7C74A1" w14:textId="6610C07E" w:rsidR="00BA2D59" w:rsidRPr="002C4631" w:rsidRDefault="0059178B" w:rsidP="003D1361">
            <w:pPr>
              <w:pStyle w:val="ListParagraph"/>
              <w:numPr>
                <w:ilvl w:val="0"/>
                <w:numId w:val="18"/>
              </w:numPr>
              <w:spacing w:after="0" w:line="240" w:lineRule="auto"/>
              <w:rPr>
                <w:rFonts w:cstheme="minorHAnsi"/>
                <w:sz w:val="22"/>
                <w:szCs w:val="22"/>
              </w:rPr>
            </w:pPr>
            <w:r w:rsidRPr="002C4631">
              <w:rPr>
                <w:rFonts w:cstheme="minorHAnsi"/>
                <w:sz w:val="22"/>
                <w:szCs w:val="22"/>
              </w:rPr>
              <w:t>Laptop</w:t>
            </w:r>
          </w:p>
          <w:p w14:paraId="2BB58069" w14:textId="276F5CA3" w:rsidR="0059178B" w:rsidRPr="002C4631" w:rsidRDefault="0059178B" w:rsidP="003D1361">
            <w:pPr>
              <w:pStyle w:val="ListParagraph"/>
              <w:numPr>
                <w:ilvl w:val="0"/>
                <w:numId w:val="18"/>
              </w:numPr>
              <w:spacing w:after="0" w:line="240" w:lineRule="auto"/>
              <w:rPr>
                <w:rFonts w:cstheme="minorHAnsi"/>
                <w:sz w:val="22"/>
                <w:szCs w:val="22"/>
              </w:rPr>
            </w:pPr>
            <w:r w:rsidRPr="002C4631">
              <w:rPr>
                <w:rFonts w:cstheme="minorHAnsi"/>
                <w:sz w:val="22"/>
                <w:szCs w:val="22"/>
              </w:rPr>
              <w:t xml:space="preserve">Projector </w:t>
            </w:r>
            <w:r w:rsidR="004B0BDB" w:rsidRPr="002C4631">
              <w:rPr>
                <w:rFonts w:cstheme="minorHAnsi"/>
                <w:sz w:val="22"/>
                <w:szCs w:val="22"/>
              </w:rPr>
              <w:t>and</w:t>
            </w:r>
            <w:r w:rsidRPr="002C4631">
              <w:rPr>
                <w:rFonts w:cstheme="minorHAnsi"/>
                <w:sz w:val="22"/>
                <w:szCs w:val="22"/>
              </w:rPr>
              <w:t xml:space="preserve"> Screen</w:t>
            </w:r>
          </w:p>
          <w:p w14:paraId="1EB5AFF7" w14:textId="286255A5" w:rsidR="00AD4F13" w:rsidRPr="002C4631" w:rsidRDefault="4780EC75" w:rsidP="003D1361">
            <w:pPr>
              <w:pStyle w:val="ListParagraph"/>
              <w:numPr>
                <w:ilvl w:val="0"/>
                <w:numId w:val="18"/>
              </w:numPr>
              <w:spacing w:after="0" w:line="240" w:lineRule="auto"/>
              <w:rPr>
                <w:rFonts w:cstheme="minorHAnsi"/>
                <w:sz w:val="22"/>
                <w:szCs w:val="22"/>
              </w:rPr>
            </w:pPr>
            <w:r w:rsidRPr="002C4631">
              <w:rPr>
                <w:rFonts w:cstheme="minorHAnsi"/>
                <w:sz w:val="22"/>
                <w:szCs w:val="22"/>
              </w:rPr>
              <w:t>Pens</w:t>
            </w:r>
          </w:p>
          <w:p w14:paraId="3B2C622F" w14:textId="77777777" w:rsidR="00AD4F13" w:rsidRPr="002C4631" w:rsidRDefault="00AD4F13" w:rsidP="00AD4F13">
            <w:pPr>
              <w:pStyle w:val="NoSpacing"/>
              <w:numPr>
                <w:ilvl w:val="0"/>
                <w:numId w:val="3"/>
              </w:numPr>
              <w:jc w:val="left"/>
              <w:rPr>
                <w:rFonts w:cstheme="minorHAnsi"/>
                <w:sz w:val="22"/>
                <w:szCs w:val="22"/>
              </w:rPr>
            </w:pPr>
            <w:r w:rsidRPr="002C4631">
              <w:rPr>
                <w:rFonts w:cstheme="minorHAnsi"/>
                <w:sz w:val="22"/>
                <w:szCs w:val="22"/>
              </w:rPr>
              <w:t>Markers</w:t>
            </w:r>
          </w:p>
          <w:p w14:paraId="30BF7B8B" w14:textId="5ABDC9AC" w:rsidR="00AD4F13" w:rsidRPr="002C4631" w:rsidRDefault="00AD4F13" w:rsidP="00AD4F13">
            <w:pPr>
              <w:pStyle w:val="NoSpacing"/>
              <w:numPr>
                <w:ilvl w:val="0"/>
                <w:numId w:val="3"/>
              </w:numPr>
              <w:jc w:val="left"/>
              <w:rPr>
                <w:rFonts w:cstheme="minorHAnsi"/>
                <w:sz w:val="22"/>
                <w:szCs w:val="22"/>
              </w:rPr>
            </w:pPr>
            <w:r w:rsidRPr="002C4631">
              <w:rPr>
                <w:rFonts w:cstheme="minorHAnsi"/>
                <w:sz w:val="22"/>
                <w:szCs w:val="22"/>
              </w:rPr>
              <w:t xml:space="preserve">Post-it </w:t>
            </w:r>
            <w:proofErr w:type="gramStart"/>
            <w:r w:rsidR="004B0BDB" w:rsidRPr="002C4631">
              <w:rPr>
                <w:rFonts w:cstheme="minorHAnsi"/>
                <w:sz w:val="22"/>
                <w:szCs w:val="22"/>
              </w:rPr>
              <w:t>n</w:t>
            </w:r>
            <w:r w:rsidRPr="002C4631">
              <w:rPr>
                <w:rFonts w:cstheme="minorHAnsi"/>
                <w:sz w:val="22"/>
                <w:szCs w:val="22"/>
              </w:rPr>
              <w:t>otes</w:t>
            </w:r>
            <w:proofErr w:type="gramEnd"/>
          </w:p>
          <w:p w14:paraId="3CF34E80" w14:textId="77777777" w:rsidR="00AD4F13" w:rsidRPr="002C4631" w:rsidRDefault="00AD4F13" w:rsidP="00AD4F13">
            <w:pPr>
              <w:pStyle w:val="NoSpacing"/>
              <w:numPr>
                <w:ilvl w:val="0"/>
                <w:numId w:val="3"/>
              </w:numPr>
              <w:jc w:val="left"/>
              <w:rPr>
                <w:rFonts w:cstheme="minorHAnsi"/>
                <w:sz w:val="22"/>
                <w:szCs w:val="22"/>
              </w:rPr>
            </w:pPr>
            <w:r w:rsidRPr="002C4631">
              <w:rPr>
                <w:rFonts w:cstheme="minorHAnsi"/>
                <w:sz w:val="22"/>
                <w:szCs w:val="22"/>
              </w:rPr>
              <w:t>Tape</w:t>
            </w:r>
          </w:p>
          <w:p w14:paraId="5D175785" w14:textId="09825939" w:rsidR="00AD4F13" w:rsidRPr="002C4631" w:rsidRDefault="00AD4F13" w:rsidP="00AD4F13">
            <w:pPr>
              <w:pStyle w:val="NoSpacing"/>
              <w:numPr>
                <w:ilvl w:val="0"/>
                <w:numId w:val="3"/>
              </w:numPr>
              <w:jc w:val="left"/>
              <w:rPr>
                <w:rFonts w:cstheme="minorHAnsi"/>
                <w:sz w:val="22"/>
                <w:szCs w:val="22"/>
              </w:rPr>
            </w:pPr>
            <w:r w:rsidRPr="002C4631">
              <w:rPr>
                <w:rFonts w:cstheme="minorHAnsi"/>
                <w:sz w:val="22"/>
                <w:szCs w:val="22"/>
              </w:rPr>
              <w:t xml:space="preserve">Flipchart </w:t>
            </w:r>
            <w:r w:rsidR="004B0BDB" w:rsidRPr="002C4631">
              <w:rPr>
                <w:rFonts w:cstheme="minorHAnsi"/>
                <w:sz w:val="22"/>
                <w:szCs w:val="22"/>
              </w:rPr>
              <w:t>p</w:t>
            </w:r>
            <w:r w:rsidRPr="002C4631">
              <w:rPr>
                <w:rFonts w:cstheme="minorHAnsi"/>
                <w:sz w:val="22"/>
                <w:szCs w:val="22"/>
              </w:rPr>
              <w:t>aper and stand</w:t>
            </w:r>
          </w:p>
          <w:p w14:paraId="63856D0B" w14:textId="77777777" w:rsidR="00AD4F13" w:rsidRPr="002C4631" w:rsidRDefault="00AD4F13" w:rsidP="00AD4F13">
            <w:pPr>
              <w:pStyle w:val="NoSpacing"/>
              <w:numPr>
                <w:ilvl w:val="0"/>
                <w:numId w:val="3"/>
              </w:numPr>
              <w:jc w:val="left"/>
              <w:rPr>
                <w:rFonts w:cstheme="minorHAnsi"/>
                <w:sz w:val="22"/>
                <w:szCs w:val="22"/>
              </w:rPr>
            </w:pPr>
            <w:r w:rsidRPr="002C4631">
              <w:rPr>
                <w:rFonts w:cstheme="minorHAnsi"/>
                <w:sz w:val="22"/>
                <w:szCs w:val="22"/>
              </w:rPr>
              <w:t>Stickers</w:t>
            </w:r>
          </w:p>
          <w:p w14:paraId="10B53623" w14:textId="316E565F" w:rsidR="00AD4F13" w:rsidRPr="002C4631" w:rsidRDefault="00AD4F13" w:rsidP="00AD4F13">
            <w:pPr>
              <w:pStyle w:val="NoSpacing"/>
              <w:numPr>
                <w:ilvl w:val="0"/>
                <w:numId w:val="3"/>
              </w:numPr>
              <w:jc w:val="left"/>
              <w:rPr>
                <w:rFonts w:cstheme="minorHAnsi"/>
                <w:sz w:val="22"/>
                <w:szCs w:val="22"/>
              </w:rPr>
            </w:pPr>
            <w:r w:rsidRPr="002C4631">
              <w:rPr>
                <w:rFonts w:cstheme="minorHAnsi"/>
                <w:sz w:val="22"/>
                <w:szCs w:val="22"/>
              </w:rPr>
              <w:t>Prizes and refreshments (</w:t>
            </w:r>
            <w:r w:rsidR="004B0BDB" w:rsidRPr="002C4631">
              <w:rPr>
                <w:rFonts w:cstheme="minorHAnsi"/>
                <w:sz w:val="22"/>
                <w:szCs w:val="22"/>
              </w:rPr>
              <w:t>o</w:t>
            </w:r>
            <w:r w:rsidRPr="002C4631">
              <w:rPr>
                <w:rFonts w:cstheme="minorHAnsi"/>
                <w:sz w:val="22"/>
                <w:szCs w:val="22"/>
              </w:rPr>
              <w:t xml:space="preserve">ptional) </w:t>
            </w:r>
          </w:p>
          <w:p w14:paraId="15E6868F" w14:textId="383F776A" w:rsidR="00BF7E27" w:rsidRPr="002C4631" w:rsidRDefault="009B3B8E" w:rsidP="00AD4F13">
            <w:pPr>
              <w:pStyle w:val="NoSpacing"/>
              <w:numPr>
                <w:ilvl w:val="0"/>
                <w:numId w:val="3"/>
              </w:numPr>
              <w:jc w:val="left"/>
              <w:rPr>
                <w:rFonts w:cstheme="minorHAnsi"/>
                <w:sz w:val="22"/>
                <w:szCs w:val="22"/>
              </w:rPr>
            </w:pPr>
            <w:r w:rsidRPr="002C4631">
              <w:rPr>
                <w:rFonts w:cstheme="minorHAnsi"/>
                <w:sz w:val="22"/>
                <w:szCs w:val="22"/>
              </w:rPr>
              <w:t>N</w:t>
            </w:r>
            <w:r w:rsidR="004B0BDB" w:rsidRPr="002C4631">
              <w:rPr>
                <w:rFonts w:cstheme="minorHAnsi"/>
                <w:sz w:val="22"/>
                <w:szCs w:val="22"/>
              </w:rPr>
              <w:t>ote-taking sheet</w:t>
            </w:r>
            <w:r w:rsidRPr="002C4631">
              <w:rPr>
                <w:rFonts w:cstheme="minorHAnsi"/>
                <w:sz w:val="22"/>
                <w:szCs w:val="22"/>
              </w:rPr>
              <w:t>s</w:t>
            </w:r>
          </w:p>
        </w:tc>
      </w:tr>
      <w:tr w:rsidR="006D54C4" w:rsidRPr="002C4631" w14:paraId="540B32C0" w14:textId="77777777" w:rsidTr="5C3486C4">
        <w:tc>
          <w:tcPr>
            <w:tcW w:w="10165" w:type="dxa"/>
            <w:gridSpan w:val="2"/>
            <w:shd w:val="clear" w:color="auto" w:fill="D9D9D9" w:themeFill="background1" w:themeFillShade="D9"/>
          </w:tcPr>
          <w:p w14:paraId="6419FCFC" w14:textId="77777777" w:rsidR="006D54C4" w:rsidRPr="002C4631" w:rsidRDefault="006D54C4" w:rsidP="00953BE0">
            <w:pPr>
              <w:rPr>
                <w:rFonts w:cstheme="minorHAnsi"/>
                <w:b/>
                <w:sz w:val="22"/>
                <w:szCs w:val="22"/>
              </w:rPr>
            </w:pPr>
          </w:p>
        </w:tc>
      </w:tr>
      <w:tr w:rsidR="006D54C4" w:rsidRPr="002C4631" w14:paraId="3864D6F0" w14:textId="77777777" w:rsidTr="5C3486C4">
        <w:tc>
          <w:tcPr>
            <w:tcW w:w="10165" w:type="dxa"/>
            <w:gridSpan w:val="2"/>
          </w:tcPr>
          <w:p w14:paraId="67FAC95B" w14:textId="2CB09BF0" w:rsidR="003A059A" w:rsidRPr="00DF3CD1" w:rsidRDefault="009E63CA" w:rsidP="00422B38">
            <w:pPr>
              <w:jc w:val="left"/>
              <w:rPr>
                <w:rFonts w:eastAsia="Times New Roman" w:cstheme="minorHAnsi"/>
                <w:iCs/>
                <w:sz w:val="22"/>
                <w:szCs w:val="22"/>
              </w:rPr>
            </w:pPr>
            <w:r w:rsidRPr="00DF3CD1">
              <w:rPr>
                <w:rFonts w:eastAsia="Times New Roman" w:cstheme="minorHAnsi"/>
                <w:b/>
                <w:bCs/>
                <w:iCs/>
                <w:sz w:val="22"/>
                <w:szCs w:val="22"/>
              </w:rPr>
              <w:t xml:space="preserve">Overview: </w:t>
            </w:r>
            <w:r w:rsidR="009C66D3" w:rsidRPr="00DF3CD1">
              <w:rPr>
                <w:rFonts w:eastAsia="Times New Roman" w:cstheme="minorHAnsi"/>
                <w:iCs/>
                <w:sz w:val="22"/>
                <w:szCs w:val="22"/>
              </w:rPr>
              <w:t xml:space="preserve">Use this resource in conjunction with the </w:t>
            </w:r>
            <w:r w:rsidR="009C66D3" w:rsidRPr="00DF3CD1">
              <w:rPr>
                <w:rFonts w:eastAsia="Times New Roman" w:cstheme="minorHAnsi"/>
                <w:b/>
                <w:bCs/>
                <w:iCs/>
                <w:sz w:val="22"/>
                <w:szCs w:val="22"/>
              </w:rPr>
              <w:t xml:space="preserve">School </w:t>
            </w:r>
            <w:r w:rsidR="00DF3CD1">
              <w:rPr>
                <w:rFonts w:eastAsia="Times New Roman" w:cstheme="minorHAnsi"/>
                <w:b/>
                <w:bCs/>
                <w:iCs/>
                <w:sz w:val="22"/>
                <w:szCs w:val="22"/>
              </w:rPr>
              <w:t>Partnership Start-Up</w:t>
            </w:r>
            <w:r w:rsidR="009C66D3" w:rsidRPr="00DF3CD1">
              <w:rPr>
                <w:rFonts w:eastAsia="Times New Roman" w:cstheme="minorHAnsi"/>
                <w:b/>
                <w:bCs/>
                <w:iCs/>
                <w:sz w:val="22"/>
                <w:szCs w:val="22"/>
              </w:rPr>
              <w:t xml:space="preserve"> Guide</w:t>
            </w:r>
            <w:r w:rsidR="009C66D3" w:rsidRPr="00DF3CD1">
              <w:rPr>
                <w:rFonts w:eastAsia="Times New Roman" w:cstheme="minorHAnsi"/>
                <w:iCs/>
                <w:sz w:val="22"/>
                <w:szCs w:val="22"/>
              </w:rPr>
              <w:t>. This meeting agenda focuses</w:t>
            </w:r>
            <w:r w:rsidR="003A059A" w:rsidRPr="00DF3CD1">
              <w:rPr>
                <w:rFonts w:eastAsia="Times New Roman" w:cstheme="minorHAnsi"/>
                <w:iCs/>
                <w:sz w:val="22"/>
                <w:szCs w:val="22"/>
              </w:rPr>
              <w:t xml:space="preserve"> on the beginning phases of developing a </w:t>
            </w:r>
            <w:r w:rsidR="0038151B" w:rsidRPr="00DF3CD1">
              <w:rPr>
                <w:rFonts w:eastAsia="Times New Roman" w:cstheme="minorHAnsi"/>
                <w:iCs/>
                <w:sz w:val="22"/>
                <w:szCs w:val="22"/>
              </w:rPr>
              <w:t xml:space="preserve">school </w:t>
            </w:r>
            <w:r w:rsidR="003A059A" w:rsidRPr="00DF3CD1">
              <w:rPr>
                <w:rFonts w:eastAsia="Times New Roman" w:cstheme="minorHAnsi"/>
                <w:iCs/>
                <w:sz w:val="22"/>
                <w:szCs w:val="22"/>
              </w:rPr>
              <w:t>partnership</w:t>
            </w:r>
            <w:r w:rsidR="0038151B" w:rsidRPr="00DF3CD1">
              <w:rPr>
                <w:rFonts w:eastAsia="Times New Roman" w:cstheme="minorHAnsi"/>
                <w:iCs/>
                <w:sz w:val="22"/>
                <w:szCs w:val="22"/>
              </w:rPr>
              <w:t>,</w:t>
            </w:r>
            <w:r w:rsidR="00422B38" w:rsidRPr="00DF3CD1">
              <w:rPr>
                <w:rFonts w:eastAsia="Times New Roman" w:cstheme="minorHAnsi"/>
                <w:iCs/>
                <w:sz w:val="22"/>
                <w:szCs w:val="22"/>
              </w:rPr>
              <w:t xml:space="preserve"> though</w:t>
            </w:r>
            <w:r w:rsidR="003A059A" w:rsidRPr="00DF3CD1">
              <w:rPr>
                <w:rFonts w:eastAsia="Times New Roman" w:cstheme="minorHAnsi"/>
                <w:iCs/>
                <w:sz w:val="22"/>
                <w:szCs w:val="22"/>
              </w:rPr>
              <w:t xml:space="preserve"> sections of it can also be used for Clubs interested in expanding </w:t>
            </w:r>
            <w:r w:rsidR="00741EED" w:rsidRPr="00DF3CD1">
              <w:rPr>
                <w:rFonts w:eastAsia="Times New Roman" w:cstheme="minorHAnsi"/>
                <w:iCs/>
                <w:sz w:val="22"/>
                <w:szCs w:val="22"/>
              </w:rPr>
              <w:t>existing</w:t>
            </w:r>
            <w:r w:rsidR="003A059A" w:rsidRPr="00DF3CD1">
              <w:rPr>
                <w:rFonts w:eastAsia="Times New Roman" w:cstheme="minorHAnsi"/>
                <w:iCs/>
                <w:sz w:val="22"/>
                <w:szCs w:val="22"/>
              </w:rPr>
              <w:t xml:space="preserve"> partnerships. </w:t>
            </w:r>
            <w:r w:rsidR="00741EED" w:rsidRPr="00DF3CD1">
              <w:rPr>
                <w:rFonts w:eastAsia="Times New Roman" w:cstheme="minorHAnsi"/>
                <w:iCs/>
                <w:sz w:val="22"/>
                <w:szCs w:val="22"/>
              </w:rPr>
              <w:t>Clubs</w:t>
            </w:r>
            <w:r w:rsidR="003A059A" w:rsidRPr="00DF3CD1">
              <w:rPr>
                <w:rFonts w:eastAsia="Times New Roman" w:cstheme="minorHAnsi"/>
                <w:iCs/>
                <w:sz w:val="22"/>
                <w:szCs w:val="22"/>
              </w:rPr>
              <w:t xml:space="preserve"> </w:t>
            </w:r>
            <w:r w:rsidR="00162EC9" w:rsidRPr="00DF3CD1">
              <w:rPr>
                <w:rFonts w:eastAsia="Times New Roman" w:cstheme="minorHAnsi"/>
                <w:iCs/>
                <w:sz w:val="22"/>
                <w:szCs w:val="22"/>
              </w:rPr>
              <w:t xml:space="preserve">interested in expanding their current partnerships </w:t>
            </w:r>
            <w:r w:rsidR="003A059A" w:rsidRPr="00DF3CD1">
              <w:rPr>
                <w:rFonts w:eastAsia="Times New Roman" w:cstheme="minorHAnsi"/>
                <w:iCs/>
                <w:sz w:val="22"/>
                <w:szCs w:val="22"/>
              </w:rPr>
              <w:t xml:space="preserve">should focus on </w:t>
            </w:r>
            <w:r w:rsidR="0038151B" w:rsidRPr="00DF3CD1">
              <w:rPr>
                <w:rFonts w:eastAsia="Times New Roman" w:cstheme="minorHAnsi"/>
                <w:b/>
                <w:bCs/>
                <w:iCs/>
                <w:sz w:val="22"/>
                <w:szCs w:val="22"/>
              </w:rPr>
              <w:t xml:space="preserve">Main Idea #1: </w:t>
            </w:r>
            <w:r w:rsidR="00790BB4">
              <w:rPr>
                <w:rFonts w:eastAsia="Times New Roman" w:cstheme="minorHAnsi"/>
                <w:b/>
                <w:bCs/>
                <w:iCs/>
                <w:sz w:val="22"/>
                <w:szCs w:val="22"/>
              </w:rPr>
              <w:t>Determine Needs</w:t>
            </w:r>
            <w:r w:rsidR="0038151B" w:rsidRPr="00DF3CD1">
              <w:rPr>
                <w:rFonts w:eastAsia="Times New Roman" w:cstheme="minorHAnsi"/>
                <w:iCs/>
                <w:sz w:val="22"/>
                <w:szCs w:val="22"/>
              </w:rPr>
              <w:t xml:space="preserve"> and </w:t>
            </w:r>
            <w:r w:rsidR="0038151B" w:rsidRPr="00DF3CD1">
              <w:rPr>
                <w:rFonts w:eastAsia="Times New Roman" w:cstheme="minorHAnsi"/>
                <w:b/>
                <w:bCs/>
                <w:iCs/>
                <w:sz w:val="22"/>
                <w:szCs w:val="22"/>
              </w:rPr>
              <w:t xml:space="preserve">Main Idea #2: </w:t>
            </w:r>
            <w:r w:rsidR="00FE695D" w:rsidRPr="00DF3CD1">
              <w:rPr>
                <w:rFonts w:eastAsia="Times New Roman" w:cstheme="minorHAnsi"/>
                <w:b/>
                <w:bCs/>
                <w:iCs/>
                <w:sz w:val="22"/>
                <w:szCs w:val="22"/>
              </w:rPr>
              <w:t>Develop Collaborative Solutions</w:t>
            </w:r>
            <w:r w:rsidR="0038151B" w:rsidRPr="00DF3CD1">
              <w:rPr>
                <w:rFonts w:eastAsia="Times New Roman" w:cstheme="minorHAnsi"/>
                <w:b/>
                <w:bCs/>
                <w:iCs/>
                <w:sz w:val="22"/>
                <w:szCs w:val="22"/>
              </w:rPr>
              <w:t>.</w:t>
            </w:r>
          </w:p>
          <w:p w14:paraId="30FD11AE" w14:textId="77777777" w:rsidR="009E63CA" w:rsidRPr="00DF3CD1" w:rsidRDefault="009E63CA" w:rsidP="00422B38">
            <w:pPr>
              <w:jc w:val="left"/>
              <w:rPr>
                <w:rFonts w:eastAsia="Times New Roman" w:cstheme="minorHAnsi"/>
                <w:iCs/>
                <w:sz w:val="22"/>
                <w:szCs w:val="22"/>
              </w:rPr>
            </w:pPr>
          </w:p>
          <w:p w14:paraId="2E62CC63" w14:textId="50962124" w:rsidR="006D54C4" w:rsidRPr="00DF3CD1" w:rsidRDefault="0038151B" w:rsidP="00543A12">
            <w:pPr>
              <w:jc w:val="left"/>
              <w:rPr>
                <w:rFonts w:cstheme="minorHAnsi"/>
                <w:sz w:val="22"/>
                <w:szCs w:val="22"/>
              </w:rPr>
            </w:pPr>
            <w:r w:rsidRPr="00DF3CD1">
              <w:rPr>
                <w:rFonts w:cstheme="minorHAnsi"/>
                <w:sz w:val="22"/>
                <w:szCs w:val="22"/>
              </w:rPr>
              <w:t>Invite your School Partnership Team and other</w:t>
            </w:r>
            <w:r w:rsidR="00543A12" w:rsidRPr="00DF3CD1">
              <w:rPr>
                <w:rFonts w:cstheme="minorHAnsi"/>
                <w:sz w:val="22"/>
                <w:szCs w:val="22"/>
              </w:rPr>
              <w:t xml:space="preserve"> Club leaders </w:t>
            </w:r>
            <w:r w:rsidRPr="00DF3CD1">
              <w:rPr>
                <w:rFonts w:cstheme="minorHAnsi"/>
                <w:sz w:val="22"/>
                <w:szCs w:val="22"/>
              </w:rPr>
              <w:t>to this planning meeting</w:t>
            </w:r>
            <w:r w:rsidR="00543A12" w:rsidRPr="00DF3CD1">
              <w:rPr>
                <w:rFonts w:cstheme="minorHAnsi"/>
                <w:sz w:val="22"/>
                <w:szCs w:val="22"/>
              </w:rPr>
              <w:t>. Frontline staff can also offer valuable</w:t>
            </w:r>
            <w:r w:rsidR="009C66D3" w:rsidRPr="00DF3CD1">
              <w:rPr>
                <w:rFonts w:cstheme="minorHAnsi"/>
                <w:sz w:val="22"/>
                <w:szCs w:val="22"/>
              </w:rPr>
              <w:t xml:space="preserve"> </w:t>
            </w:r>
            <w:r w:rsidR="00543A12" w:rsidRPr="00DF3CD1">
              <w:rPr>
                <w:rFonts w:cstheme="minorHAnsi"/>
                <w:sz w:val="22"/>
                <w:szCs w:val="22"/>
              </w:rPr>
              <w:t>perspective</w:t>
            </w:r>
            <w:r w:rsidR="00741EED" w:rsidRPr="00DF3CD1">
              <w:rPr>
                <w:rFonts w:cstheme="minorHAnsi"/>
                <w:sz w:val="22"/>
                <w:szCs w:val="22"/>
              </w:rPr>
              <w:t>s</w:t>
            </w:r>
            <w:r w:rsidR="009C66D3" w:rsidRPr="00DF3CD1">
              <w:rPr>
                <w:rFonts w:cstheme="minorHAnsi"/>
                <w:sz w:val="22"/>
                <w:szCs w:val="22"/>
              </w:rPr>
              <w:t>,</w:t>
            </w:r>
            <w:r w:rsidR="00543A12" w:rsidRPr="00DF3CD1">
              <w:rPr>
                <w:rFonts w:cstheme="minorHAnsi"/>
                <w:sz w:val="22"/>
                <w:szCs w:val="22"/>
              </w:rPr>
              <w:t xml:space="preserve"> and their participation ensures greater buy-in for the partnership. We recommend facilitating this </w:t>
            </w:r>
            <w:r w:rsidR="00DF3CD1" w:rsidRPr="00DF3CD1">
              <w:rPr>
                <w:rFonts w:cstheme="minorHAnsi"/>
                <w:sz w:val="22"/>
                <w:szCs w:val="22"/>
              </w:rPr>
              <w:t>meeting</w:t>
            </w:r>
            <w:r w:rsidR="00543A12" w:rsidRPr="00DF3CD1">
              <w:rPr>
                <w:rFonts w:cstheme="minorHAnsi"/>
                <w:sz w:val="22"/>
                <w:szCs w:val="22"/>
              </w:rPr>
              <w:t xml:space="preserve"> with 6-10 individuals</w:t>
            </w:r>
            <w:r w:rsidR="009C66D3" w:rsidRPr="00DF3CD1">
              <w:rPr>
                <w:rFonts w:cstheme="minorHAnsi"/>
                <w:sz w:val="22"/>
                <w:szCs w:val="22"/>
              </w:rPr>
              <w:t>,</w:t>
            </w:r>
            <w:r w:rsidR="00543A12" w:rsidRPr="00DF3CD1">
              <w:rPr>
                <w:rFonts w:cstheme="minorHAnsi"/>
                <w:sz w:val="22"/>
                <w:szCs w:val="22"/>
              </w:rPr>
              <w:t xml:space="preserve"> which </w:t>
            </w:r>
            <w:r w:rsidR="009C66D3" w:rsidRPr="00DF3CD1">
              <w:rPr>
                <w:rFonts w:cstheme="minorHAnsi"/>
                <w:sz w:val="22"/>
                <w:szCs w:val="22"/>
              </w:rPr>
              <w:t>lends</w:t>
            </w:r>
            <w:r w:rsidR="00543A12" w:rsidRPr="00DF3CD1">
              <w:rPr>
                <w:rFonts w:cstheme="minorHAnsi"/>
                <w:sz w:val="22"/>
                <w:szCs w:val="22"/>
              </w:rPr>
              <w:t xml:space="preserve"> a diversity of ideas and time for discussion.</w:t>
            </w:r>
          </w:p>
          <w:p w14:paraId="1FC176C1" w14:textId="77777777" w:rsidR="00543A12" w:rsidRPr="00DF3CD1" w:rsidRDefault="00543A12" w:rsidP="00543A12">
            <w:pPr>
              <w:jc w:val="left"/>
              <w:rPr>
                <w:rFonts w:cstheme="minorHAnsi"/>
                <w:sz w:val="22"/>
                <w:szCs w:val="22"/>
              </w:rPr>
            </w:pPr>
          </w:p>
          <w:p w14:paraId="56701AAA" w14:textId="4F422DE9" w:rsidR="00543A12" w:rsidRPr="00790BB4" w:rsidRDefault="00543A12" w:rsidP="00790BB4">
            <w:pPr>
              <w:rPr>
                <w:rFonts w:eastAsia="Times New Roman" w:cstheme="minorHAnsi"/>
                <w:iCs/>
                <w:sz w:val="22"/>
                <w:szCs w:val="22"/>
              </w:rPr>
            </w:pPr>
            <w:r w:rsidRPr="00DF3CD1">
              <w:rPr>
                <w:rFonts w:eastAsia="Times New Roman" w:cstheme="minorHAnsi"/>
                <w:iCs/>
                <w:sz w:val="22"/>
                <w:szCs w:val="22"/>
              </w:rPr>
              <w:t xml:space="preserve">This </w:t>
            </w:r>
            <w:r w:rsidR="00DF3CD1" w:rsidRPr="00DF3CD1">
              <w:rPr>
                <w:rFonts w:eastAsia="Times New Roman" w:cstheme="minorHAnsi"/>
                <w:iCs/>
                <w:sz w:val="22"/>
                <w:szCs w:val="22"/>
              </w:rPr>
              <w:t>meeting</w:t>
            </w:r>
            <w:r w:rsidRPr="00DF3CD1">
              <w:rPr>
                <w:rFonts w:eastAsia="Times New Roman" w:cstheme="minorHAnsi"/>
                <w:iCs/>
                <w:sz w:val="22"/>
                <w:szCs w:val="22"/>
              </w:rPr>
              <w:t xml:space="preserve"> includes some pre- and post-work. The pre-work is important for ensuring productive discussions during the </w:t>
            </w:r>
            <w:r w:rsidR="00DF3CD1">
              <w:rPr>
                <w:rFonts w:eastAsia="Times New Roman" w:cstheme="minorHAnsi"/>
                <w:iCs/>
                <w:sz w:val="22"/>
                <w:szCs w:val="22"/>
              </w:rPr>
              <w:t>meeting</w:t>
            </w:r>
            <w:r w:rsidRPr="00DF3CD1">
              <w:rPr>
                <w:rFonts w:eastAsia="Times New Roman" w:cstheme="minorHAnsi"/>
                <w:iCs/>
                <w:sz w:val="22"/>
                <w:szCs w:val="22"/>
              </w:rPr>
              <w:t>, and the post-work includes guidance about evaluating and improving your partnership</w:t>
            </w:r>
            <w:r w:rsidR="005551B8" w:rsidRPr="00DF3CD1">
              <w:rPr>
                <w:rFonts w:eastAsia="Times New Roman" w:cstheme="minorHAnsi"/>
                <w:iCs/>
                <w:sz w:val="22"/>
                <w:szCs w:val="22"/>
              </w:rPr>
              <w:t xml:space="preserve"> in the months and years after the meeting concludes</w:t>
            </w:r>
            <w:r w:rsidRPr="00DF3CD1">
              <w:rPr>
                <w:rFonts w:eastAsia="Times New Roman" w:cstheme="minorHAnsi"/>
                <w:iCs/>
                <w:sz w:val="22"/>
                <w:szCs w:val="22"/>
              </w:rPr>
              <w:t xml:space="preserve">. </w:t>
            </w:r>
            <w:r w:rsidR="009C66D3" w:rsidRPr="00DF3CD1">
              <w:rPr>
                <w:rFonts w:eastAsia="Times New Roman" w:cstheme="minorHAnsi"/>
                <w:iCs/>
                <w:sz w:val="22"/>
                <w:szCs w:val="22"/>
              </w:rPr>
              <w:t xml:space="preserve">So, please read through this agenda in its entirety before </w:t>
            </w:r>
            <w:proofErr w:type="gramStart"/>
            <w:r w:rsidR="009C66D3" w:rsidRPr="00DF3CD1">
              <w:rPr>
                <w:rFonts w:eastAsia="Times New Roman" w:cstheme="minorHAnsi"/>
                <w:iCs/>
                <w:sz w:val="22"/>
                <w:szCs w:val="22"/>
              </w:rPr>
              <w:t>facilitating, and</w:t>
            </w:r>
            <w:proofErr w:type="gramEnd"/>
            <w:r w:rsidR="009C66D3" w:rsidRPr="00DF3CD1">
              <w:rPr>
                <w:rFonts w:eastAsia="Times New Roman" w:cstheme="minorHAnsi"/>
                <w:iCs/>
                <w:sz w:val="22"/>
                <w:szCs w:val="22"/>
              </w:rPr>
              <w:t xml:space="preserve"> allow sufficient time for preparation. The more you put into this </w:t>
            </w:r>
            <w:r w:rsidR="00DF3CD1">
              <w:rPr>
                <w:rFonts w:eastAsia="Times New Roman" w:cstheme="minorHAnsi"/>
                <w:iCs/>
                <w:sz w:val="22"/>
                <w:szCs w:val="22"/>
              </w:rPr>
              <w:t>meeting</w:t>
            </w:r>
            <w:r w:rsidR="009C66D3" w:rsidRPr="00DF3CD1">
              <w:rPr>
                <w:rFonts w:eastAsia="Times New Roman" w:cstheme="minorHAnsi"/>
                <w:iCs/>
                <w:sz w:val="22"/>
                <w:szCs w:val="22"/>
              </w:rPr>
              <w:t xml:space="preserve"> on the front end, the more </w:t>
            </w:r>
            <w:r w:rsidR="005551B8" w:rsidRPr="00DF3CD1">
              <w:rPr>
                <w:rFonts w:eastAsia="Times New Roman" w:cstheme="minorHAnsi"/>
                <w:iCs/>
                <w:sz w:val="22"/>
                <w:szCs w:val="22"/>
              </w:rPr>
              <w:t>your partnership will benefit</w:t>
            </w:r>
            <w:r w:rsidR="009C66D3" w:rsidRPr="00DF3CD1">
              <w:rPr>
                <w:rFonts w:eastAsia="Times New Roman" w:cstheme="minorHAnsi"/>
                <w:iCs/>
                <w:sz w:val="22"/>
                <w:szCs w:val="22"/>
              </w:rPr>
              <w:t>.</w:t>
            </w:r>
            <w:r w:rsidR="009C66D3" w:rsidRPr="002C4631">
              <w:rPr>
                <w:rFonts w:eastAsia="Times New Roman" w:cstheme="minorHAnsi"/>
                <w:iCs/>
                <w:sz w:val="22"/>
                <w:szCs w:val="22"/>
              </w:rPr>
              <w:t xml:space="preserve"> </w:t>
            </w:r>
            <w:r w:rsidR="00857623">
              <w:rPr>
                <w:rFonts w:cstheme="minorHAnsi"/>
                <w:sz w:val="22"/>
                <w:szCs w:val="22"/>
              </w:rPr>
              <w:t>F</w:t>
            </w:r>
            <w:r w:rsidRPr="002C4631">
              <w:rPr>
                <w:rFonts w:cstheme="minorHAnsi"/>
                <w:sz w:val="22"/>
                <w:szCs w:val="22"/>
              </w:rPr>
              <w:t>acilitate</w:t>
            </w:r>
            <w:r w:rsidR="00857623">
              <w:rPr>
                <w:rFonts w:cstheme="minorHAnsi"/>
                <w:sz w:val="22"/>
                <w:szCs w:val="22"/>
              </w:rPr>
              <w:t xml:space="preserve"> this meeting</w:t>
            </w:r>
            <w:r w:rsidRPr="002C4631">
              <w:rPr>
                <w:rFonts w:cstheme="minorHAnsi"/>
                <w:sz w:val="22"/>
                <w:szCs w:val="22"/>
              </w:rPr>
              <w:t xml:space="preserve"> in-person </w:t>
            </w:r>
            <w:r w:rsidR="00857623">
              <w:rPr>
                <w:rFonts w:cstheme="minorHAnsi"/>
                <w:sz w:val="22"/>
                <w:szCs w:val="22"/>
              </w:rPr>
              <w:t>or</w:t>
            </w:r>
            <w:r w:rsidRPr="002C4631">
              <w:rPr>
                <w:rFonts w:cstheme="minorHAnsi"/>
                <w:sz w:val="22"/>
                <w:szCs w:val="22"/>
              </w:rPr>
              <w:t xml:space="preserve"> adapt</w:t>
            </w:r>
            <w:r w:rsidR="00857623">
              <w:rPr>
                <w:rFonts w:cstheme="minorHAnsi"/>
                <w:sz w:val="22"/>
                <w:szCs w:val="22"/>
              </w:rPr>
              <w:t xml:space="preserve"> it</w:t>
            </w:r>
            <w:r w:rsidRPr="002C4631">
              <w:rPr>
                <w:rFonts w:cstheme="minorHAnsi"/>
                <w:sz w:val="22"/>
                <w:szCs w:val="22"/>
              </w:rPr>
              <w:t xml:space="preserve"> for a virtual setting.</w:t>
            </w:r>
          </w:p>
          <w:p w14:paraId="4CA6DC78" w14:textId="0E5B0F8C" w:rsidR="00790BB4" w:rsidRPr="002C4631" w:rsidRDefault="00790BB4" w:rsidP="00543A12">
            <w:pPr>
              <w:jc w:val="left"/>
              <w:rPr>
                <w:rFonts w:cstheme="minorHAnsi"/>
                <w:sz w:val="22"/>
                <w:szCs w:val="22"/>
              </w:rPr>
            </w:pPr>
          </w:p>
        </w:tc>
      </w:tr>
      <w:tr w:rsidR="00790BB4" w:rsidRPr="002C4631" w14:paraId="7B07DF48" w14:textId="77777777" w:rsidTr="5C3486C4">
        <w:tc>
          <w:tcPr>
            <w:tcW w:w="10165" w:type="dxa"/>
            <w:gridSpan w:val="2"/>
          </w:tcPr>
          <w:p w14:paraId="62052922" w14:textId="3FFF247F" w:rsidR="00790BB4" w:rsidRPr="00DF3CD1" w:rsidRDefault="00790BB4" w:rsidP="00857623">
            <w:pPr>
              <w:jc w:val="left"/>
              <w:rPr>
                <w:rFonts w:eastAsia="Times New Roman" w:cstheme="minorHAnsi"/>
                <w:b/>
                <w:bCs/>
                <w:iCs/>
              </w:rPr>
            </w:pPr>
            <w:r w:rsidRPr="002C4631">
              <w:rPr>
                <w:rFonts w:cstheme="minorHAnsi"/>
                <w:b/>
                <w:sz w:val="22"/>
                <w:szCs w:val="22"/>
              </w:rPr>
              <w:t xml:space="preserve">Purpose: </w:t>
            </w:r>
            <w:r w:rsidRPr="002C4631">
              <w:rPr>
                <w:rFonts w:cstheme="minorHAnsi"/>
                <w:bCs/>
                <w:sz w:val="22"/>
                <w:szCs w:val="22"/>
              </w:rPr>
              <w:t>T</w:t>
            </w:r>
            <w:r w:rsidRPr="002C4631">
              <w:rPr>
                <w:rFonts w:cstheme="minorHAnsi"/>
                <w:sz w:val="22"/>
                <w:szCs w:val="22"/>
              </w:rPr>
              <w:t xml:space="preserve">his resource will guide a planning meeting to develop or expand Club-school partnerships. </w:t>
            </w:r>
          </w:p>
        </w:tc>
      </w:tr>
      <w:tr w:rsidR="00790BB4" w:rsidRPr="002C4631" w14:paraId="577815F4" w14:textId="77777777" w:rsidTr="5C3486C4">
        <w:tc>
          <w:tcPr>
            <w:tcW w:w="10165" w:type="dxa"/>
            <w:gridSpan w:val="2"/>
          </w:tcPr>
          <w:p w14:paraId="52503714" w14:textId="38E81F82" w:rsidR="00790BB4" w:rsidRPr="002C4631" w:rsidRDefault="00790BB4" w:rsidP="00790BB4">
            <w:pPr>
              <w:rPr>
                <w:rFonts w:cstheme="minorHAnsi"/>
                <w:b/>
                <w:sz w:val="22"/>
                <w:szCs w:val="22"/>
              </w:rPr>
            </w:pPr>
            <w:r w:rsidRPr="002C4631">
              <w:rPr>
                <w:rFonts w:cstheme="minorHAnsi"/>
                <w:b/>
                <w:sz w:val="22"/>
                <w:szCs w:val="22"/>
              </w:rPr>
              <w:t xml:space="preserve">Objectives: </w:t>
            </w:r>
            <w:r w:rsidRPr="002C4631">
              <w:rPr>
                <w:rFonts w:cstheme="minorHAnsi"/>
                <w:sz w:val="22"/>
                <w:szCs w:val="22"/>
              </w:rPr>
              <w:t>Participants will:</w:t>
            </w:r>
          </w:p>
          <w:p w14:paraId="6A5DD873" w14:textId="77777777" w:rsidR="00790BB4" w:rsidRPr="002C4631" w:rsidRDefault="00790BB4" w:rsidP="00790BB4">
            <w:pPr>
              <w:pStyle w:val="ListParagraph"/>
              <w:numPr>
                <w:ilvl w:val="0"/>
                <w:numId w:val="27"/>
              </w:numPr>
              <w:ind w:left="433"/>
              <w:jc w:val="left"/>
              <w:rPr>
                <w:rFonts w:cstheme="minorHAnsi"/>
                <w:sz w:val="22"/>
                <w:szCs w:val="22"/>
              </w:rPr>
            </w:pPr>
            <w:r w:rsidRPr="002C4631">
              <w:rPr>
                <w:rFonts w:cstheme="minorHAnsi"/>
                <w:sz w:val="22"/>
                <w:szCs w:val="22"/>
              </w:rPr>
              <w:t xml:space="preserve">Analyze community </w:t>
            </w:r>
            <w:proofErr w:type="gramStart"/>
            <w:r w:rsidRPr="002C4631">
              <w:rPr>
                <w:rFonts w:cstheme="minorHAnsi"/>
                <w:sz w:val="22"/>
                <w:szCs w:val="22"/>
              </w:rPr>
              <w:t>needs</w:t>
            </w:r>
            <w:proofErr w:type="gramEnd"/>
          </w:p>
          <w:p w14:paraId="2D4599FB" w14:textId="77777777" w:rsidR="00790BB4" w:rsidRPr="002C4631" w:rsidRDefault="00790BB4" w:rsidP="00790BB4">
            <w:pPr>
              <w:pStyle w:val="ListParagraph"/>
              <w:numPr>
                <w:ilvl w:val="0"/>
                <w:numId w:val="27"/>
              </w:numPr>
              <w:ind w:left="433"/>
              <w:jc w:val="left"/>
              <w:rPr>
                <w:rFonts w:cstheme="minorHAnsi"/>
                <w:sz w:val="22"/>
                <w:szCs w:val="22"/>
              </w:rPr>
            </w:pPr>
            <w:r w:rsidRPr="002C4631">
              <w:rPr>
                <w:rFonts w:cstheme="minorHAnsi"/>
                <w:sz w:val="22"/>
                <w:szCs w:val="22"/>
              </w:rPr>
              <w:t xml:space="preserve">Identify community </w:t>
            </w:r>
            <w:proofErr w:type="gramStart"/>
            <w:r w:rsidRPr="002C4631">
              <w:rPr>
                <w:rFonts w:cstheme="minorHAnsi"/>
                <w:sz w:val="22"/>
                <w:szCs w:val="22"/>
              </w:rPr>
              <w:t>assets</w:t>
            </w:r>
            <w:proofErr w:type="gramEnd"/>
            <w:r w:rsidRPr="002C4631">
              <w:rPr>
                <w:rFonts w:cstheme="minorHAnsi"/>
                <w:sz w:val="22"/>
                <w:szCs w:val="22"/>
              </w:rPr>
              <w:t xml:space="preserve"> </w:t>
            </w:r>
          </w:p>
          <w:p w14:paraId="700B4A80" w14:textId="77777777" w:rsidR="00857623" w:rsidRDefault="00790BB4" w:rsidP="00857623">
            <w:pPr>
              <w:pStyle w:val="ListParagraph"/>
              <w:numPr>
                <w:ilvl w:val="0"/>
                <w:numId w:val="27"/>
              </w:numPr>
              <w:ind w:left="433"/>
              <w:jc w:val="left"/>
              <w:rPr>
                <w:rFonts w:cstheme="minorHAnsi"/>
                <w:sz w:val="22"/>
                <w:szCs w:val="22"/>
              </w:rPr>
            </w:pPr>
            <w:r w:rsidRPr="002C4631">
              <w:rPr>
                <w:rFonts w:cstheme="minorHAnsi"/>
                <w:sz w:val="22"/>
                <w:szCs w:val="22"/>
              </w:rPr>
              <w:t xml:space="preserve">Develop collaborative </w:t>
            </w:r>
            <w:proofErr w:type="gramStart"/>
            <w:r w:rsidRPr="002C4631">
              <w:rPr>
                <w:rFonts w:cstheme="minorHAnsi"/>
                <w:sz w:val="22"/>
                <w:szCs w:val="22"/>
              </w:rPr>
              <w:t>solutions</w:t>
            </w:r>
            <w:proofErr w:type="gramEnd"/>
            <w:r w:rsidRPr="002C4631">
              <w:rPr>
                <w:rFonts w:cstheme="minorHAnsi"/>
                <w:sz w:val="22"/>
                <w:szCs w:val="22"/>
              </w:rPr>
              <w:t xml:space="preserve"> </w:t>
            </w:r>
          </w:p>
          <w:p w14:paraId="655A6240" w14:textId="4AF33A2A" w:rsidR="00790BB4" w:rsidRPr="00857623" w:rsidRDefault="00790BB4" w:rsidP="00857623">
            <w:pPr>
              <w:pStyle w:val="ListParagraph"/>
              <w:numPr>
                <w:ilvl w:val="0"/>
                <w:numId w:val="27"/>
              </w:numPr>
              <w:ind w:left="433"/>
              <w:jc w:val="left"/>
              <w:rPr>
                <w:rFonts w:cstheme="minorHAnsi"/>
                <w:sz w:val="22"/>
                <w:szCs w:val="22"/>
              </w:rPr>
            </w:pPr>
            <w:r w:rsidRPr="00857623">
              <w:rPr>
                <w:rFonts w:cstheme="minorHAnsi"/>
                <w:sz w:val="22"/>
                <w:szCs w:val="22"/>
              </w:rPr>
              <w:t>Brainstorm opportunities for outreach and connection</w:t>
            </w:r>
          </w:p>
        </w:tc>
      </w:tr>
    </w:tbl>
    <w:p w14:paraId="401FC9BF" w14:textId="2ADFE875" w:rsidR="00F16775" w:rsidRPr="002C4631" w:rsidRDefault="00F16775" w:rsidP="00C722DC">
      <w:pPr>
        <w:rPr>
          <w:rFonts w:cstheme="minorHAnsi"/>
          <w:b/>
          <w:bCs/>
        </w:rPr>
      </w:pPr>
    </w:p>
    <w:tbl>
      <w:tblPr>
        <w:tblStyle w:val="TableGrid"/>
        <w:tblW w:w="10075" w:type="dxa"/>
        <w:tblLook w:val="04A0" w:firstRow="1" w:lastRow="0" w:firstColumn="1" w:lastColumn="0" w:noHBand="0" w:noVBand="1"/>
      </w:tblPr>
      <w:tblGrid>
        <w:gridCol w:w="10075"/>
      </w:tblGrid>
      <w:tr w:rsidR="00601FAC" w:rsidRPr="002C4631" w14:paraId="51CD24F2" w14:textId="77777777" w:rsidTr="00EF764B">
        <w:trPr>
          <w:trHeight w:val="494"/>
        </w:trPr>
        <w:tc>
          <w:tcPr>
            <w:tcW w:w="10075" w:type="dxa"/>
            <w:shd w:val="clear" w:color="auto" w:fill="D9D9D9" w:themeFill="background1" w:themeFillShade="D9"/>
          </w:tcPr>
          <w:p w14:paraId="731AFEBA" w14:textId="01BE6ED0" w:rsidR="00601FAC" w:rsidRPr="002C4631" w:rsidRDefault="00601FAC" w:rsidP="00953BE0">
            <w:pPr>
              <w:jc w:val="center"/>
              <w:rPr>
                <w:rFonts w:cstheme="minorHAnsi"/>
                <w:b/>
                <w:sz w:val="22"/>
                <w:szCs w:val="22"/>
              </w:rPr>
            </w:pPr>
            <w:r w:rsidRPr="002C4631">
              <w:rPr>
                <w:rFonts w:cstheme="minorHAnsi"/>
                <w:b/>
                <w:sz w:val="22"/>
                <w:szCs w:val="22"/>
              </w:rPr>
              <w:t xml:space="preserve">PRE-WORK: </w:t>
            </w:r>
            <w:r w:rsidR="009B3B8E" w:rsidRPr="002C4631">
              <w:rPr>
                <w:rFonts w:cstheme="minorHAnsi"/>
                <w:b/>
                <w:sz w:val="22"/>
                <w:szCs w:val="22"/>
              </w:rPr>
              <w:t>DATA COLLECTION</w:t>
            </w:r>
          </w:p>
          <w:p w14:paraId="6DAB2373" w14:textId="77777777" w:rsidR="00601FAC" w:rsidRPr="002C4631" w:rsidRDefault="00601FAC" w:rsidP="00953BE0">
            <w:pPr>
              <w:jc w:val="center"/>
              <w:rPr>
                <w:rFonts w:cstheme="minorHAnsi"/>
                <w:b/>
                <w:sz w:val="22"/>
                <w:szCs w:val="22"/>
              </w:rPr>
            </w:pPr>
            <w:r w:rsidRPr="002C4631">
              <w:rPr>
                <w:rFonts w:cstheme="minorHAnsi"/>
                <w:b/>
                <w:sz w:val="22"/>
                <w:szCs w:val="22"/>
              </w:rPr>
              <w:t>FACILITATOR’S NOTES</w:t>
            </w:r>
          </w:p>
        </w:tc>
      </w:tr>
    </w:tbl>
    <w:tbl>
      <w:tblPr>
        <w:tblStyle w:val="TableGrid"/>
        <w:tblpPr w:leftFromText="180" w:rightFromText="180" w:vertAnchor="text" w:tblpY="1"/>
        <w:tblOverlap w:val="never"/>
        <w:tblW w:w="10075" w:type="dxa"/>
        <w:tblLook w:val="04A0" w:firstRow="1" w:lastRow="0" w:firstColumn="1" w:lastColumn="0" w:noHBand="0" w:noVBand="1"/>
      </w:tblPr>
      <w:tblGrid>
        <w:gridCol w:w="10075"/>
      </w:tblGrid>
      <w:tr w:rsidR="00601FAC" w:rsidRPr="002C4631" w14:paraId="139239EA" w14:textId="77777777" w:rsidTr="00EF764B">
        <w:tc>
          <w:tcPr>
            <w:tcW w:w="10075" w:type="dxa"/>
            <w:shd w:val="clear" w:color="auto" w:fill="auto"/>
          </w:tcPr>
          <w:p w14:paraId="0781095D" w14:textId="310B9EBD" w:rsidR="00790BB4" w:rsidRPr="002C4631" w:rsidRDefault="007A7E8A" w:rsidP="00790BB4">
            <w:pPr>
              <w:pStyle w:val="NoSpacing"/>
              <w:jc w:val="left"/>
              <w:rPr>
                <w:rFonts w:cstheme="minorHAnsi"/>
                <w:sz w:val="22"/>
                <w:szCs w:val="22"/>
              </w:rPr>
            </w:pPr>
            <w:r w:rsidRPr="00DF3CD1">
              <w:rPr>
                <w:rFonts w:cstheme="minorHAnsi"/>
                <w:sz w:val="22"/>
                <w:szCs w:val="22"/>
              </w:rPr>
              <w:t xml:space="preserve">This </w:t>
            </w:r>
            <w:r w:rsidR="005551B8" w:rsidRPr="00DF3CD1">
              <w:rPr>
                <w:rFonts w:cstheme="minorHAnsi"/>
                <w:sz w:val="22"/>
                <w:szCs w:val="22"/>
              </w:rPr>
              <w:t>pre-work</w:t>
            </w:r>
            <w:r w:rsidRPr="00DF3CD1">
              <w:rPr>
                <w:rFonts w:cstheme="minorHAnsi"/>
                <w:sz w:val="22"/>
                <w:szCs w:val="22"/>
              </w:rPr>
              <w:t xml:space="preserve"> coincides with the </w:t>
            </w:r>
            <w:r w:rsidRPr="00DF3CD1">
              <w:rPr>
                <w:rFonts w:cstheme="minorHAnsi"/>
                <w:b/>
                <w:bCs/>
                <w:sz w:val="22"/>
                <w:szCs w:val="22"/>
              </w:rPr>
              <w:t xml:space="preserve">School </w:t>
            </w:r>
            <w:r w:rsidR="00DF3CD1" w:rsidRPr="00DF3CD1">
              <w:rPr>
                <w:rFonts w:cstheme="minorHAnsi"/>
                <w:b/>
                <w:bCs/>
                <w:sz w:val="22"/>
                <w:szCs w:val="22"/>
              </w:rPr>
              <w:t>Partnership Start-Up</w:t>
            </w:r>
            <w:r w:rsidRPr="00DF3CD1">
              <w:rPr>
                <w:rFonts w:cstheme="minorHAnsi"/>
                <w:b/>
                <w:bCs/>
                <w:sz w:val="22"/>
                <w:szCs w:val="22"/>
              </w:rPr>
              <w:t xml:space="preserve"> Guide, Part 1: Assess.</w:t>
            </w:r>
            <w:r w:rsidRPr="00DF3CD1">
              <w:rPr>
                <w:rFonts w:cstheme="minorHAnsi"/>
                <w:sz w:val="22"/>
                <w:szCs w:val="22"/>
              </w:rPr>
              <w:t xml:space="preserve"> Read </w:t>
            </w:r>
            <w:r w:rsidR="00741EED" w:rsidRPr="00DF3CD1">
              <w:rPr>
                <w:rFonts w:cstheme="minorHAnsi"/>
                <w:sz w:val="22"/>
                <w:szCs w:val="22"/>
              </w:rPr>
              <w:t>that</w:t>
            </w:r>
            <w:r w:rsidRPr="00DF3CD1">
              <w:rPr>
                <w:rFonts w:cstheme="minorHAnsi"/>
                <w:sz w:val="22"/>
                <w:szCs w:val="22"/>
              </w:rPr>
              <w:t xml:space="preserve"> portion of the </w:t>
            </w:r>
            <w:r w:rsidR="005551B8" w:rsidRPr="00DF3CD1">
              <w:rPr>
                <w:rFonts w:cstheme="minorHAnsi"/>
                <w:sz w:val="22"/>
                <w:szCs w:val="22"/>
              </w:rPr>
              <w:t>g</w:t>
            </w:r>
            <w:r w:rsidRPr="00DF3CD1">
              <w:rPr>
                <w:rFonts w:cstheme="minorHAnsi"/>
                <w:sz w:val="22"/>
                <w:szCs w:val="22"/>
              </w:rPr>
              <w:t xml:space="preserve">uide to prepare for this </w:t>
            </w:r>
            <w:r w:rsidR="00DF3CD1" w:rsidRPr="00DF3CD1">
              <w:rPr>
                <w:rFonts w:cstheme="minorHAnsi"/>
                <w:sz w:val="22"/>
                <w:szCs w:val="22"/>
              </w:rPr>
              <w:t>meeting</w:t>
            </w:r>
            <w:r w:rsidR="005551B8" w:rsidRPr="00DF3CD1">
              <w:rPr>
                <w:rFonts w:cstheme="minorHAnsi"/>
                <w:sz w:val="22"/>
                <w:szCs w:val="22"/>
              </w:rPr>
              <w:t xml:space="preserve"> and to access support </w:t>
            </w:r>
            <w:r w:rsidRPr="00DF3CD1">
              <w:rPr>
                <w:rFonts w:cstheme="minorHAnsi"/>
                <w:sz w:val="22"/>
                <w:szCs w:val="22"/>
              </w:rPr>
              <w:t xml:space="preserve">worksheets, </w:t>
            </w:r>
            <w:proofErr w:type="gramStart"/>
            <w:r w:rsidRPr="00DF3CD1">
              <w:rPr>
                <w:rFonts w:cstheme="minorHAnsi"/>
                <w:sz w:val="22"/>
                <w:szCs w:val="22"/>
              </w:rPr>
              <w:t>tools</w:t>
            </w:r>
            <w:proofErr w:type="gramEnd"/>
            <w:r w:rsidRPr="00DF3CD1">
              <w:rPr>
                <w:rFonts w:cstheme="minorHAnsi"/>
                <w:sz w:val="22"/>
                <w:szCs w:val="22"/>
              </w:rPr>
              <w:t xml:space="preserve"> and online resources.</w:t>
            </w:r>
            <w:r w:rsidR="00F3324A" w:rsidRPr="00DF3CD1">
              <w:rPr>
                <w:rFonts w:cstheme="minorHAnsi"/>
                <w:sz w:val="22"/>
                <w:szCs w:val="22"/>
              </w:rPr>
              <w:t xml:space="preserve"> </w:t>
            </w:r>
            <w:r w:rsidR="00790BB4" w:rsidRPr="002C4631">
              <w:rPr>
                <w:rFonts w:cstheme="minorHAnsi"/>
                <w:sz w:val="22"/>
                <w:szCs w:val="22"/>
              </w:rPr>
              <w:t xml:space="preserve"> Prior to the planning meeting, identify an overarching theme – s</w:t>
            </w:r>
            <w:r w:rsidR="00790BB4" w:rsidRPr="002C4631">
              <w:rPr>
                <w:rFonts w:cstheme="minorHAnsi"/>
                <w:sz w:val="22"/>
                <w:szCs w:val="22"/>
              </w:rPr>
              <w:softHyphen/>
              <w:t xml:space="preserve">uch as academics, social justice, or mental and emotional wellness – to help narrow the focus of the activities and discussion. You may select a theme based on conversations with </w:t>
            </w:r>
            <w:r w:rsidR="00790BB4">
              <w:rPr>
                <w:rFonts w:cstheme="minorHAnsi"/>
                <w:sz w:val="22"/>
                <w:szCs w:val="22"/>
              </w:rPr>
              <w:t>Club</w:t>
            </w:r>
            <w:r w:rsidR="00790BB4" w:rsidRPr="002C4631">
              <w:rPr>
                <w:rFonts w:cstheme="minorHAnsi"/>
                <w:sz w:val="22"/>
                <w:szCs w:val="22"/>
              </w:rPr>
              <w:t xml:space="preserve"> leadership, or by sending </w:t>
            </w:r>
            <w:r w:rsidR="00790BB4">
              <w:rPr>
                <w:rFonts w:cstheme="minorHAnsi"/>
                <w:sz w:val="22"/>
                <w:szCs w:val="22"/>
              </w:rPr>
              <w:t>meeting</w:t>
            </w:r>
            <w:r w:rsidR="00790BB4" w:rsidRPr="002C4631">
              <w:rPr>
                <w:rFonts w:cstheme="minorHAnsi"/>
                <w:sz w:val="22"/>
                <w:szCs w:val="22"/>
              </w:rPr>
              <w:t xml:space="preserve"> participants a survey of themes to vote on. </w:t>
            </w:r>
          </w:p>
          <w:p w14:paraId="24000D51" w14:textId="77777777" w:rsidR="00790BB4" w:rsidRDefault="00790BB4" w:rsidP="00F3324A">
            <w:pPr>
              <w:jc w:val="left"/>
              <w:rPr>
                <w:rFonts w:cstheme="minorHAnsi"/>
                <w:sz w:val="22"/>
                <w:szCs w:val="22"/>
              </w:rPr>
            </w:pPr>
          </w:p>
          <w:p w14:paraId="44E445C0" w14:textId="02691992" w:rsidR="00601FAC" w:rsidRDefault="005551B8" w:rsidP="00790BB4">
            <w:pPr>
              <w:jc w:val="left"/>
              <w:rPr>
                <w:rFonts w:cstheme="minorHAnsi"/>
                <w:sz w:val="22"/>
                <w:szCs w:val="22"/>
              </w:rPr>
            </w:pPr>
            <w:r w:rsidRPr="00DF3CD1">
              <w:rPr>
                <w:rFonts w:cstheme="minorHAnsi"/>
                <w:sz w:val="22"/>
                <w:szCs w:val="22"/>
              </w:rPr>
              <w:t>A</w:t>
            </w:r>
            <w:r w:rsidR="00F3324A" w:rsidRPr="00DF3CD1">
              <w:rPr>
                <w:rFonts w:cstheme="minorHAnsi"/>
                <w:sz w:val="22"/>
                <w:szCs w:val="22"/>
              </w:rPr>
              <w:t xml:space="preserve">llow sufficient time to gather data </w:t>
            </w:r>
            <w:r w:rsidR="00790BB4">
              <w:rPr>
                <w:rFonts w:cstheme="minorHAnsi"/>
                <w:sz w:val="22"/>
                <w:szCs w:val="22"/>
              </w:rPr>
              <w:t xml:space="preserve">related to your selected theme </w:t>
            </w:r>
            <w:r w:rsidR="00F3324A" w:rsidRPr="00DF3CD1">
              <w:rPr>
                <w:rFonts w:cstheme="minorHAnsi"/>
                <w:sz w:val="22"/>
                <w:szCs w:val="22"/>
              </w:rPr>
              <w:t xml:space="preserve">– including sending and retrieving surveys, conducting focus </w:t>
            </w:r>
            <w:proofErr w:type="gramStart"/>
            <w:r w:rsidR="00F3324A" w:rsidRPr="00DF3CD1">
              <w:rPr>
                <w:rFonts w:cstheme="minorHAnsi"/>
                <w:sz w:val="22"/>
                <w:szCs w:val="22"/>
              </w:rPr>
              <w:t>groups</w:t>
            </w:r>
            <w:proofErr w:type="gramEnd"/>
            <w:r w:rsidR="00F3324A" w:rsidRPr="00DF3CD1">
              <w:rPr>
                <w:rFonts w:cstheme="minorHAnsi"/>
                <w:sz w:val="22"/>
                <w:szCs w:val="22"/>
              </w:rPr>
              <w:t xml:space="preserve"> and researching online</w:t>
            </w:r>
            <w:r w:rsidRPr="00DF3CD1">
              <w:rPr>
                <w:rFonts w:cstheme="minorHAnsi"/>
                <w:sz w:val="22"/>
                <w:szCs w:val="22"/>
              </w:rPr>
              <w:t xml:space="preserve"> </w:t>
            </w:r>
            <w:r w:rsidR="00F3324A" w:rsidRPr="00DF3CD1">
              <w:rPr>
                <w:rFonts w:cstheme="minorHAnsi"/>
                <w:sz w:val="22"/>
                <w:szCs w:val="22"/>
              </w:rPr>
              <w:t>– before scheduling the planning meeting.</w:t>
            </w:r>
            <w:r w:rsidR="00790BB4">
              <w:rPr>
                <w:rFonts w:cstheme="minorHAnsi"/>
                <w:sz w:val="22"/>
                <w:szCs w:val="22"/>
              </w:rPr>
              <w:t xml:space="preserve"> </w:t>
            </w:r>
            <w:r w:rsidR="007A7E8A" w:rsidRPr="002C4631">
              <w:rPr>
                <w:rFonts w:cstheme="minorHAnsi"/>
                <w:sz w:val="22"/>
                <w:szCs w:val="22"/>
              </w:rPr>
              <w:t>One or two members of the School Partnership Team</w:t>
            </w:r>
            <w:r w:rsidR="00601FAC" w:rsidRPr="002C4631">
              <w:rPr>
                <w:rFonts w:cstheme="minorHAnsi"/>
                <w:sz w:val="22"/>
                <w:szCs w:val="22"/>
              </w:rPr>
              <w:t xml:space="preserve"> </w:t>
            </w:r>
            <w:r w:rsidR="007A7E8A" w:rsidRPr="002C4631">
              <w:rPr>
                <w:rFonts w:cstheme="minorHAnsi"/>
                <w:sz w:val="22"/>
                <w:szCs w:val="22"/>
              </w:rPr>
              <w:t>should lead the</w:t>
            </w:r>
            <w:r w:rsidR="00601FAC" w:rsidRPr="002C4631">
              <w:rPr>
                <w:rFonts w:cstheme="minorHAnsi"/>
                <w:sz w:val="22"/>
                <w:szCs w:val="22"/>
              </w:rPr>
              <w:t xml:space="preserve"> data collection efforts. This might include a </w:t>
            </w:r>
            <w:r w:rsidR="00741EED" w:rsidRPr="002C4631">
              <w:rPr>
                <w:rFonts w:cstheme="minorHAnsi"/>
                <w:sz w:val="22"/>
                <w:szCs w:val="22"/>
              </w:rPr>
              <w:t xml:space="preserve">research and evaluation specialist, family engagement specialist or </w:t>
            </w:r>
            <w:r w:rsidR="00741EED">
              <w:rPr>
                <w:rFonts w:cstheme="minorHAnsi"/>
                <w:sz w:val="22"/>
                <w:szCs w:val="22"/>
              </w:rPr>
              <w:t>C</w:t>
            </w:r>
            <w:r w:rsidR="00741EED" w:rsidRPr="002C4631">
              <w:rPr>
                <w:rFonts w:cstheme="minorHAnsi"/>
                <w:sz w:val="22"/>
                <w:szCs w:val="22"/>
              </w:rPr>
              <w:t>lub direc</w:t>
            </w:r>
            <w:r w:rsidR="00601FAC" w:rsidRPr="002C4631">
              <w:rPr>
                <w:rFonts w:cstheme="minorHAnsi"/>
                <w:sz w:val="22"/>
                <w:szCs w:val="22"/>
              </w:rPr>
              <w:t xml:space="preserve">tor. </w:t>
            </w:r>
          </w:p>
          <w:p w14:paraId="15069ECE" w14:textId="3A06F11F" w:rsidR="00857623" w:rsidRDefault="00857623" w:rsidP="00790BB4">
            <w:pPr>
              <w:jc w:val="left"/>
              <w:rPr>
                <w:rFonts w:cstheme="minorHAnsi"/>
                <w:sz w:val="22"/>
                <w:szCs w:val="22"/>
              </w:rPr>
            </w:pPr>
          </w:p>
          <w:p w14:paraId="075B567C" w14:textId="77777777" w:rsidR="00857623" w:rsidRPr="002C4631" w:rsidRDefault="00857623" w:rsidP="00857623">
            <w:pPr>
              <w:pStyle w:val="NoSpacing"/>
              <w:jc w:val="left"/>
              <w:rPr>
                <w:rFonts w:cstheme="minorHAnsi"/>
                <w:sz w:val="22"/>
                <w:szCs w:val="22"/>
              </w:rPr>
            </w:pPr>
            <w:r w:rsidRPr="002C4631">
              <w:rPr>
                <w:rFonts w:cstheme="minorHAnsi"/>
                <w:sz w:val="22"/>
                <w:szCs w:val="22"/>
              </w:rPr>
              <w:t xml:space="preserve">The </w:t>
            </w:r>
            <w:r>
              <w:rPr>
                <w:rFonts w:cstheme="minorHAnsi"/>
                <w:sz w:val="22"/>
                <w:szCs w:val="22"/>
              </w:rPr>
              <w:t>meeting</w:t>
            </w:r>
            <w:r w:rsidRPr="002C4631">
              <w:rPr>
                <w:rFonts w:cstheme="minorHAnsi"/>
                <w:sz w:val="22"/>
                <w:szCs w:val="22"/>
              </w:rPr>
              <w:t xml:space="preserve"> will include three data stations, so collect data related to each of the following categories.</w:t>
            </w:r>
          </w:p>
          <w:p w14:paraId="56117E21" w14:textId="77777777" w:rsidR="00857623" w:rsidRPr="002C4631" w:rsidRDefault="00857623" w:rsidP="00857623">
            <w:pPr>
              <w:pStyle w:val="NoSpacing"/>
              <w:numPr>
                <w:ilvl w:val="0"/>
                <w:numId w:val="12"/>
              </w:numPr>
              <w:ind w:left="428" w:hanging="450"/>
              <w:jc w:val="left"/>
              <w:rPr>
                <w:rFonts w:cstheme="minorHAnsi"/>
                <w:b/>
                <w:bCs/>
                <w:sz w:val="22"/>
                <w:szCs w:val="22"/>
              </w:rPr>
            </w:pPr>
            <w:r w:rsidRPr="002C4631">
              <w:rPr>
                <w:rFonts w:cstheme="minorHAnsi"/>
                <w:b/>
                <w:bCs/>
                <w:sz w:val="22"/>
                <w:szCs w:val="22"/>
              </w:rPr>
              <w:t>Youth and Caregiver Data,</w:t>
            </w:r>
            <w:r w:rsidRPr="002C4631">
              <w:rPr>
                <w:rFonts w:cstheme="minorHAnsi"/>
                <w:sz w:val="22"/>
                <w:szCs w:val="22"/>
              </w:rPr>
              <w:t xml:space="preserve"> including:</w:t>
            </w:r>
          </w:p>
          <w:p w14:paraId="7820A2D5" w14:textId="77777777" w:rsidR="00857623" w:rsidRPr="002C4631" w:rsidRDefault="00857623" w:rsidP="00857623">
            <w:pPr>
              <w:pStyle w:val="NoSpacing"/>
              <w:numPr>
                <w:ilvl w:val="2"/>
                <w:numId w:val="28"/>
              </w:numPr>
              <w:ind w:left="793"/>
              <w:jc w:val="left"/>
              <w:rPr>
                <w:rFonts w:cstheme="minorHAnsi"/>
                <w:sz w:val="22"/>
                <w:szCs w:val="22"/>
              </w:rPr>
            </w:pPr>
            <w:r w:rsidRPr="002C4631">
              <w:rPr>
                <w:rFonts w:cstheme="minorHAnsi"/>
                <w:sz w:val="22"/>
                <w:szCs w:val="22"/>
              </w:rPr>
              <w:t xml:space="preserve">Community Needs Assessment (See the Getting Started section of </w:t>
            </w:r>
            <w:hyperlink r:id="rId11" w:history="1">
              <w:r w:rsidRPr="00741EED">
                <w:rPr>
                  <w:rStyle w:val="Hyperlink"/>
                  <w:rFonts w:cstheme="minorHAnsi"/>
                  <w:sz w:val="22"/>
                  <w:szCs w:val="22"/>
                </w:rPr>
                <w:t>VirtualClubPlanner.org</w:t>
              </w:r>
            </w:hyperlink>
            <w:r w:rsidRPr="002C4631">
              <w:rPr>
                <w:rFonts w:cstheme="minorHAnsi"/>
                <w:sz w:val="22"/>
                <w:szCs w:val="22"/>
              </w:rPr>
              <w:t>.)</w:t>
            </w:r>
          </w:p>
          <w:p w14:paraId="1713C655" w14:textId="6C906D93" w:rsidR="00857623" w:rsidRPr="002C4631" w:rsidRDefault="00857623" w:rsidP="00857623">
            <w:pPr>
              <w:pStyle w:val="NoSpacing"/>
              <w:numPr>
                <w:ilvl w:val="2"/>
                <w:numId w:val="28"/>
              </w:numPr>
              <w:ind w:left="793"/>
              <w:jc w:val="left"/>
              <w:rPr>
                <w:rFonts w:cstheme="minorHAnsi"/>
                <w:sz w:val="22"/>
                <w:szCs w:val="22"/>
              </w:rPr>
            </w:pPr>
            <w:r w:rsidRPr="002C4631">
              <w:rPr>
                <w:rFonts w:cstheme="minorHAnsi"/>
                <w:sz w:val="22"/>
                <w:szCs w:val="22"/>
              </w:rPr>
              <w:t xml:space="preserve">Focus </w:t>
            </w:r>
            <w:r>
              <w:rPr>
                <w:rFonts w:cstheme="minorHAnsi"/>
                <w:sz w:val="22"/>
                <w:szCs w:val="22"/>
              </w:rPr>
              <w:t>g</w:t>
            </w:r>
            <w:r w:rsidRPr="002C4631">
              <w:rPr>
                <w:rFonts w:cstheme="minorHAnsi"/>
                <w:sz w:val="22"/>
                <w:szCs w:val="22"/>
              </w:rPr>
              <w:t xml:space="preserve">roups (See </w:t>
            </w:r>
            <w:hyperlink r:id="rId12">
              <w:r w:rsidRPr="002C4631">
                <w:rPr>
                  <w:rStyle w:val="Hyperlink"/>
                  <w:rFonts w:cstheme="minorHAnsi"/>
                  <w:sz w:val="22"/>
                  <w:szCs w:val="22"/>
                </w:rPr>
                <w:t>cdc.gov/healthyyouth/evaluation/pdf/brief13.pdf</w:t>
              </w:r>
            </w:hyperlink>
            <w:r w:rsidRPr="002C4631">
              <w:rPr>
                <w:rStyle w:val="Hyperlink"/>
                <w:rFonts w:cstheme="minorHAnsi"/>
                <w:sz w:val="22"/>
                <w:szCs w:val="22"/>
              </w:rPr>
              <w:t xml:space="preserve"> </w:t>
            </w:r>
            <w:r w:rsidRPr="002C4631">
              <w:rPr>
                <w:rFonts w:cstheme="minorHAnsi"/>
                <w:sz w:val="22"/>
                <w:szCs w:val="22"/>
              </w:rPr>
              <w:t>for information on running one.)</w:t>
            </w:r>
          </w:p>
          <w:p w14:paraId="6CAC7594" w14:textId="77777777" w:rsidR="00857623" w:rsidRPr="002C4631" w:rsidRDefault="00857623" w:rsidP="00857623">
            <w:pPr>
              <w:pStyle w:val="NoSpacing"/>
              <w:numPr>
                <w:ilvl w:val="2"/>
                <w:numId w:val="28"/>
              </w:numPr>
              <w:ind w:left="793"/>
              <w:jc w:val="left"/>
              <w:rPr>
                <w:rFonts w:cstheme="minorHAnsi"/>
                <w:sz w:val="22"/>
                <w:szCs w:val="22"/>
              </w:rPr>
            </w:pPr>
            <w:r w:rsidRPr="002C4631">
              <w:rPr>
                <w:rFonts w:cstheme="minorHAnsi"/>
                <w:sz w:val="22"/>
                <w:szCs w:val="22"/>
              </w:rPr>
              <w:t xml:space="preserve">Youth needs and interests (See Youth Interview and Youth Survey templates in the School Partnership section of </w:t>
            </w:r>
            <w:r w:rsidRPr="00741EED">
              <w:rPr>
                <w:rFonts w:eastAsiaTheme="minorHAnsi"/>
                <w:color w:val="0070C0"/>
                <w:sz w:val="22"/>
                <w:szCs w:val="22"/>
                <w:u w:val="single"/>
              </w:rPr>
              <w:t xml:space="preserve"> </w:t>
            </w:r>
            <w:hyperlink r:id="rId13" w:history="1">
              <w:r w:rsidRPr="00741EED">
                <w:rPr>
                  <w:rStyle w:val="Hyperlink"/>
                  <w:rFonts w:cstheme="minorHAnsi"/>
                  <w:sz w:val="22"/>
                  <w:szCs w:val="22"/>
                </w:rPr>
                <w:t>ProgramBasicsPlanner.com/back</w:t>
              </w:r>
            </w:hyperlink>
            <w:r>
              <w:rPr>
                <w:rFonts w:cstheme="minorHAnsi"/>
                <w:sz w:val="22"/>
                <w:szCs w:val="22"/>
              </w:rPr>
              <w:t>.</w:t>
            </w:r>
            <w:r w:rsidRPr="002C4631">
              <w:rPr>
                <w:rFonts w:cstheme="minorHAnsi"/>
                <w:sz w:val="22"/>
                <w:szCs w:val="22"/>
              </w:rPr>
              <w:t>)</w:t>
            </w:r>
          </w:p>
          <w:p w14:paraId="2F27B2A4" w14:textId="77777777" w:rsidR="00857623" w:rsidRPr="002C4631" w:rsidRDefault="00857623" w:rsidP="00857623">
            <w:pPr>
              <w:pStyle w:val="NoSpacing"/>
              <w:numPr>
                <w:ilvl w:val="2"/>
                <w:numId w:val="28"/>
              </w:numPr>
              <w:ind w:left="793"/>
              <w:jc w:val="left"/>
              <w:rPr>
                <w:rFonts w:cstheme="minorHAnsi"/>
                <w:sz w:val="22"/>
                <w:szCs w:val="22"/>
              </w:rPr>
            </w:pPr>
            <w:r w:rsidRPr="002C4631">
              <w:rPr>
                <w:rFonts w:cstheme="minorHAnsi"/>
                <w:sz w:val="22"/>
                <w:szCs w:val="22"/>
              </w:rPr>
              <w:t xml:space="preserve">Caregiver needs and interests (See Parent/Caregiver Survey template in the School </w:t>
            </w:r>
            <w:proofErr w:type="gramStart"/>
            <w:r w:rsidRPr="002C4631">
              <w:rPr>
                <w:rFonts w:cstheme="minorHAnsi"/>
                <w:sz w:val="22"/>
                <w:szCs w:val="22"/>
              </w:rPr>
              <w:t>Partnership  section</w:t>
            </w:r>
            <w:proofErr w:type="gramEnd"/>
            <w:r w:rsidRPr="002C4631">
              <w:rPr>
                <w:rFonts w:cstheme="minorHAnsi"/>
                <w:sz w:val="22"/>
                <w:szCs w:val="22"/>
              </w:rPr>
              <w:t xml:space="preserve"> of </w:t>
            </w:r>
            <w:r w:rsidRPr="00741EED">
              <w:rPr>
                <w:rFonts w:eastAsiaTheme="minorHAnsi"/>
                <w:color w:val="0070C0"/>
                <w:sz w:val="22"/>
                <w:szCs w:val="22"/>
                <w:u w:val="single"/>
              </w:rPr>
              <w:t xml:space="preserve"> </w:t>
            </w:r>
            <w:hyperlink r:id="rId14" w:history="1">
              <w:r w:rsidRPr="00741EED">
                <w:rPr>
                  <w:rStyle w:val="Hyperlink"/>
                  <w:rFonts w:cstheme="minorHAnsi"/>
                  <w:sz w:val="22"/>
                  <w:szCs w:val="22"/>
                </w:rPr>
                <w:t>ProgramBasicsPlanner.com/back</w:t>
              </w:r>
            </w:hyperlink>
            <w:r>
              <w:rPr>
                <w:rFonts w:cstheme="minorHAnsi"/>
                <w:sz w:val="22"/>
                <w:szCs w:val="22"/>
              </w:rPr>
              <w:t>.</w:t>
            </w:r>
            <w:r w:rsidRPr="002C4631">
              <w:rPr>
                <w:rFonts w:cstheme="minorHAnsi"/>
                <w:sz w:val="22"/>
                <w:szCs w:val="22"/>
              </w:rPr>
              <w:t>)</w:t>
            </w:r>
          </w:p>
          <w:p w14:paraId="20FD0B6E" w14:textId="77777777" w:rsidR="00857623" w:rsidRPr="002C4631" w:rsidRDefault="00857623" w:rsidP="00857623">
            <w:pPr>
              <w:pStyle w:val="NoSpacing"/>
              <w:numPr>
                <w:ilvl w:val="2"/>
                <w:numId w:val="28"/>
              </w:numPr>
              <w:ind w:left="793"/>
              <w:jc w:val="left"/>
              <w:rPr>
                <w:rFonts w:cstheme="minorHAnsi"/>
                <w:sz w:val="22"/>
                <w:szCs w:val="22"/>
              </w:rPr>
            </w:pPr>
            <w:r w:rsidRPr="002C4631">
              <w:rPr>
                <w:rFonts w:cstheme="minorHAnsi"/>
                <w:sz w:val="22"/>
                <w:szCs w:val="22"/>
              </w:rPr>
              <w:t>NYOI data</w:t>
            </w:r>
          </w:p>
          <w:p w14:paraId="3AA8C061" w14:textId="77777777" w:rsidR="00857623" w:rsidRPr="002C4631" w:rsidRDefault="00857623" w:rsidP="00857623">
            <w:pPr>
              <w:pStyle w:val="NoSpacing"/>
              <w:numPr>
                <w:ilvl w:val="0"/>
                <w:numId w:val="12"/>
              </w:numPr>
              <w:ind w:left="338" w:hanging="338"/>
              <w:jc w:val="left"/>
              <w:rPr>
                <w:rFonts w:cstheme="minorHAnsi"/>
                <w:sz w:val="22"/>
                <w:szCs w:val="22"/>
              </w:rPr>
            </w:pPr>
            <w:r w:rsidRPr="002C4631">
              <w:rPr>
                <w:rFonts w:cstheme="minorHAnsi"/>
                <w:b/>
                <w:bCs/>
                <w:sz w:val="22"/>
                <w:szCs w:val="22"/>
              </w:rPr>
              <w:t xml:space="preserve">School Data: </w:t>
            </w:r>
            <w:r w:rsidRPr="002C4631">
              <w:rPr>
                <w:rFonts w:cstheme="minorHAnsi"/>
                <w:sz w:val="22"/>
                <w:szCs w:val="22"/>
              </w:rPr>
              <w:t xml:space="preserve">Collect directly from the school or through online resources such as the State Department of Education, the </w:t>
            </w:r>
            <w:hyperlink r:id="rId15" w:history="1">
              <w:r w:rsidRPr="002C4631">
                <w:rPr>
                  <w:rStyle w:val="Hyperlink"/>
                  <w:rFonts w:cstheme="minorHAnsi"/>
                  <w:sz w:val="22"/>
                  <w:szCs w:val="22"/>
                </w:rPr>
                <w:t>National Center for Education Statistics</w:t>
              </w:r>
            </w:hyperlink>
            <w:r w:rsidRPr="002C4631">
              <w:rPr>
                <w:rFonts w:cstheme="minorHAnsi"/>
                <w:sz w:val="22"/>
                <w:szCs w:val="22"/>
              </w:rPr>
              <w:t xml:space="preserve"> or the </w:t>
            </w:r>
            <w:hyperlink r:id="rId16" w:history="1">
              <w:r w:rsidRPr="002C4631">
                <w:rPr>
                  <w:rStyle w:val="Hyperlink"/>
                  <w:rFonts w:cstheme="minorHAnsi"/>
                  <w:sz w:val="22"/>
                  <w:szCs w:val="22"/>
                </w:rPr>
                <w:t>Annie E. Casey Kids Count Data Center</w:t>
              </w:r>
            </w:hyperlink>
            <w:r w:rsidRPr="002C4631">
              <w:rPr>
                <w:rFonts w:cstheme="minorHAnsi"/>
                <w:sz w:val="22"/>
                <w:szCs w:val="22"/>
              </w:rPr>
              <w:t>. Examples of data to collect include:</w:t>
            </w:r>
          </w:p>
          <w:p w14:paraId="76E9283F" w14:textId="77777777" w:rsidR="00857623" w:rsidRPr="002C4631" w:rsidRDefault="00857623" w:rsidP="00857623">
            <w:pPr>
              <w:pStyle w:val="NoSpacing"/>
              <w:numPr>
                <w:ilvl w:val="2"/>
                <w:numId w:val="29"/>
              </w:numPr>
              <w:ind w:left="793"/>
              <w:jc w:val="left"/>
              <w:rPr>
                <w:rFonts w:cstheme="minorHAnsi"/>
                <w:sz w:val="22"/>
                <w:szCs w:val="22"/>
              </w:rPr>
            </w:pPr>
            <w:r w:rsidRPr="002C4631">
              <w:rPr>
                <w:rFonts w:cstheme="minorHAnsi"/>
                <w:sz w:val="22"/>
                <w:szCs w:val="22"/>
              </w:rPr>
              <w:t>Test scores</w:t>
            </w:r>
          </w:p>
          <w:p w14:paraId="69B9DF03" w14:textId="77777777" w:rsidR="00857623" w:rsidRPr="002C4631" w:rsidRDefault="00857623" w:rsidP="00857623">
            <w:pPr>
              <w:pStyle w:val="NoSpacing"/>
              <w:numPr>
                <w:ilvl w:val="2"/>
                <w:numId w:val="29"/>
              </w:numPr>
              <w:ind w:left="793"/>
              <w:jc w:val="left"/>
              <w:rPr>
                <w:rFonts w:cstheme="minorHAnsi"/>
                <w:sz w:val="22"/>
                <w:szCs w:val="22"/>
              </w:rPr>
            </w:pPr>
            <w:r w:rsidRPr="002C4631">
              <w:rPr>
                <w:rFonts w:cstheme="minorHAnsi"/>
                <w:sz w:val="22"/>
                <w:szCs w:val="22"/>
              </w:rPr>
              <w:t>Chronic absenteeism rate</w:t>
            </w:r>
          </w:p>
          <w:p w14:paraId="1AAD661C" w14:textId="77777777" w:rsidR="00857623" w:rsidRPr="002C4631" w:rsidRDefault="00857623" w:rsidP="00857623">
            <w:pPr>
              <w:pStyle w:val="NoSpacing"/>
              <w:numPr>
                <w:ilvl w:val="2"/>
                <w:numId w:val="29"/>
              </w:numPr>
              <w:ind w:left="793"/>
              <w:jc w:val="left"/>
              <w:rPr>
                <w:rFonts w:cstheme="minorHAnsi"/>
                <w:sz w:val="22"/>
                <w:szCs w:val="22"/>
              </w:rPr>
            </w:pPr>
            <w:r w:rsidRPr="002C4631">
              <w:rPr>
                <w:rFonts w:cstheme="minorHAnsi"/>
                <w:sz w:val="22"/>
                <w:szCs w:val="22"/>
              </w:rPr>
              <w:t>Graduation rate</w:t>
            </w:r>
          </w:p>
          <w:p w14:paraId="093308DB" w14:textId="77777777" w:rsidR="00857623" w:rsidRPr="002C4631" w:rsidRDefault="00857623" w:rsidP="00857623">
            <w:pPr>
              <w:pStyle w:val="NoSpacing"/>
              <w:numPr>
                <w:ilvl w:val="2"/>
                <w:numId w:val="29"/>
              </w:numPr>
              <w:ind w:left="793"/>
              <w:jc w:val="left"/>
              <w:rPr>
                <w:rFonts w:cstheme="minorHAnsi"/>
                <w:sz w:val="22"/>
                <w:szCs w:val="22"/>
              </w:rPr>
            </w:pPr>
            <w:r w:rsidRPr="002C4631">
              <w:rPr>
                <w:rFonts w:cstheme="minorHAnsi"/>
                <w:sz w:val="22"/>
                <w:szCs w:val="22"/>
              </w:rPr>
              <w:t>Frequency of behavioral issues (bullying, fighting, in-school suspension, expulsion)</w:t>
            </w:r>
          </w:p>
          <w:p w14:paraId="05E77462" w14:textId="77777777" w:rsidR="00857623" w:rsidRPr="002C4631" w:rsidRDefault="00857623" w:rsidP="00857623">
            <w:pPr>
              <w:pStyle w:val="NoSpacing"/>
              <w:numPr>
                <w:ilvl w:val="2"/>
                <w:numId w:val="29"/>
              </w:numPr>
              <w:ind w:left="793"/>
              <w:jc w:val="left"/>
              <w:rPr>
                <w:rFonts w:cstheme="minorHAnsi"/>
                <w:sz w:val="22"/>
                <w:szCs w:val="22"/>
              </w:rPr>
            </w:pPr>
            <w:r w:rsidRPr="002C4631">
              <w:rPr>
                <w:rFonts w:cstheme="minorHAnsi"/>
                <w:sz w:val="22"/>
                <w:szCs w:val="22"/>
              </w:rPr>
              <w:t xml:space="preserve">Teacher needs (See </w:t>
            </w:r>
            <w:r w:rsidRPr="00857623">
              <w:rPr>
                <w:rFonts w:cstheme="minorHAnsi"/>
                <w:sz w:val="22"/>
                <w:szCs w:val="22"/>
              </w:rPr>
              <w:t>Teacher Survey and Curriculum and Learning Goals Conversation Guide in</w:t>
            </w:r>
            <w:r w:rsidRPr="002C4631">
              <w:rPr>
                <w:rFonts w:cstheme="minorHAnsi"/>
                <w:sz w:val="22"/>
                <w:szCs w:val="22"/>
              </w:rPr>
              <w:t xml:space="preserve"> the School </w:t>
            </w:r>
            <w:proofErr w:type="gramStart"/>
            <w:r w:rsidRPr="002C4631">
              <w:rPr>
                <w:rFonts w:cstheme="minorHAnsi"/>
                <w:sz w:val="22"/>
                <w:szCs w:val="22"/>
              </w:rPr>
              <w:t>Partnership  section</w:t>
            </w:r>
            <w:proofErr w:type="gramEnd"/>
            <w:r w:rsidRPr="002C4631">
              <w:rPr>
                <w:rFonts w:cstheme="minorHAnsi"/>
                <w:sz w:val="22"/>
                <w:szCs w:val="22"/>
              </w:rPr>
              <w:t xml:space="preserve"> of </w:t>
            </w:r>
            <w:r w:rsidRPr="00741EED">
              <w:rPr>
                <w:rFonts w:eastAsiaTheme="minorHAnsi"/>
                <w:color w:val="0070C0"/>
                <w:sz w:val="22"/>
                <w:szCs w:val="22"/>
                <w:u w:val="single"/>
              </w:rPr>
              <w:t xml:space="preserve"> </w:t>
            </w:r>
            <w:hyperlink r:id="rId17" w:history="1">
              <w:r w:rsidRPr="00741EED">
                <w:rPr>
                  <w:rStyle w:val="Hyperlink"/>
                  <w:rFonts w:cstheme="minorHAnsi"/>
                  <w:sz w:val="22"/>
                  <w:szCs w:val="22"/>
                </w:rPr>
                <w:t>ProgramBasicsPlanner.com/back</w:t>
              </w:r>
            </w:hyperlink>
            <w:r w:rsidRPr="002C4631">
              <w:rPr>
                <w:rFonts w:cstheme="minorHAnsi"/>
                <w:sz w:val="22"/>
                <w:szCs w:val="22"/>
              </w:rPr>
              <w:t>.)</w:t>
            </w:r>
          </w:p>
          <w:p w14:paraId="11B4573A" w14:textId="0AE24FD7" w:rsidR="00857623" w:rsidRPr="002C4631" w:rsidRDefault="00857623" w:rsidP="00857623">
            <w:pPr>
              <w:pStyle w:val="NoSpacing"/>
              <w:ind w:left="793"/>
              <w:jc w:val="left"/>
              <w:rPr>
                <w:rFonts w:cstheme="minorHAnsi"/>
                <w:sz w:val="22"/>
                <w:szCs w:val="22"/>
              </w:rPr>
            </w:pPr>
            <w:r w:rsidRPr="002C4631">
              <w:rPr>
                <w:rFonts w:cstheme="minorHAnsi"/>
                <w:sz w:val="22"/>
                <w:szCs w:val="22"/>
              </w:rPr>
              <w:t xml:space="preserve">School needs </w:t>
            </w:r>
            <w:proofErr w:type="gramStart"/>
            <w:r w:rsidRPr="002C4631">
              <w:rPr>
                <w:rFonts w:cstheme="minorHAnsi"/>
                <w:sz w:val="22"/>
                <w:szCs w:val="22"/>
              </w:rPr>
              <w:t>( See</w:t>
            </w:r>
            <w:proofErr w:type="gramEnd"/>
            <w:r w:rsidRPr="002C4631">
              <w:rPr>
                <w:rFonts w:cstheme="minorHAnsi"/>
                <w:sz w:val="22"/>
                <w:szCs w:val="22"/>
              </w:rPr>
              <w:t xml:space="preserve"> </w:t>
            </w:r>
            <w:r w:rsidRPr="00857623">
              <w:rPr>
                <w:rFonts w:cstheme="minorHAnsi"/>
                <w:sz w:val="22"/>
                <w:szCs w:val="22"/>
              </w:rPr>
              <w:t>School Needs Worksheet in</w:t>
            </w:r>
            <w:r w:rsidRPr="002C4631">
              <w:rPr>
                <w:rFonts w:cstheme="minorHAnsi"/>
                <w:sz w:val="22"/>
                <w:szCs w:val="22"/>
              </w:rPr>
              <w:t xml:space="preserve"> the School Partnership  section of </w:t>
            </w:r>
            <w:r w:rsidRPr="00741EED">
              <w:rPr>
                <w:rFonts w:eastAsiaTheme="minorHAnsi"/>
                <w:color w:val="0070C0"/>
                <w:sz w:val="22"/>
                <w:szCs w:val="22"/>
                <w:u w:val="single"/>
              </w:rPr>
              <w:t xml:space="preserve"> </w:t>
            </w:r>
            <w:hyperlink r:id="rId18" w:history="1">
              <w:r w:rsidRPr="00741EED">
                <w:rPr>
                  <w:rStyle w:val="Hyperlink"/>
                  <w:rFonts w:cstheme="minorHAnsi"/>
                  <w:sz w:val="22"/>
                  <w:szCs w:val="22"/>
                </w:rPr>
                <w:t>ProgramBasicsPlanner.com/back</w:t>
              </w:r>
            </w:hyperlink>
            <w:r>
              <w:rPr>
                <w:rFonts w:cstheme="minorHAnsi"/>
                <w:sz w:val="22"/>
                <w:szCs w:val="22"/>
              </w:rPr>
              <w:t>.</w:t>
            </w:r>
          </w:p>
          <w:p w14:paraId="4E8318A5" w14:textId="7BC88314" w:rsidR="00857623" w:rsidRPr="002C4631" w:rsidRDefault="00857623" w:rsidP="00857623">
            <w:pPr>
              <w:pStyle w:val="ListParagraph"/>
              <w:numPr>
                <w:ilvl w:val="0"/>
                <w:numId w:val="12"/>
              </w:numPr>
              <w:ind w:left="338" w:hanging="338"/>
              <w:jc w:val="left"/>
              <w:rPr>
                <w:rFonts w:cstheme="minorHAnsi"/>
                <w:i/>
                <w:iCs/>
                <w:sz w:val="22"/>
                <w:szCs w:val="22"/>
              </w:rPr>
            </w:pPr>
            <w:r w:rsidRPr="002C4631">
              <w:rPr>
                <w:rFonts w:cstheme="minorHAnsi"/>
                <w:b/>
                <w:bCs/>
                <w:sz w:val="22"/>
                <w:szCs w:val="22"/>
              </w:rPr>
              <w:t>Community Data:</w:t>
            </w:r>
            <w:r w:rsidRPr="002C4631">
              <w:rPr>
                <w:rFonts w:cstheme="minorHAnsi"/>
                <w:sz w:val="22"/>
                <w:szCs w:val="22"/>
              </w:rPr>
              <w:t xml:space="preserve"> Collect from various state and federal agencies such as the Bureau of Labor Statistics, Census Bureau, Center for Disease Control, the Substance Abuse and Mental Health Services Administration</w:t>
            </w:r>
            <w:r>
              <w:rPr>
                <w:rFonts w:cstheme="minorHAnsi"/>
                <w:sz w:val="22"/>
                <w:szCs w:val="22"/>
              </w:rPr>
              <w:t>,</w:t>
            </w:r>
            <w:r w:rsidRPr="002C4631">
              <w:rPr>
                <w:rFonts w:cstheme="minorHAnsi"/>
                <w:sz w:val="22"/>
                <w:szCs w:val="22"/>
              </w:rPr>
              <w:t xml:space="preserve"> and the </w:t>
            </w:r>
            <w:hyperlink r:id="rId19" w:history="1">
              <w:r w:rsidRPr="002C4631">
                <w:rPr>
                  <w:rStyle w:val="Hyperlink"/>
                  <w:rFonts w:cstheme="minorHAnsi"/>
                  <w:sz w:val="22"/>
                  <w:szCs w:val="22"/>
                </w:rPr>
                <w:t>Annie E. Casey Kids Count Data Center</w:t>
              </w:r>
            </w:hyperlink>
            <w:r w:rsidRPr="002C4631">
              <w:rPr>
                <w:rFonts w:cstheme="minorHAnsi"/>
                <w:sz w:val="22"/>
                <w:szCs w:val="22"/>
              </w:rPr>
              <w:t>. Examples of data to collect include:</w:t>
            </w:r>
          </w:p>
          <w:p w14:paraId="16556436" w14:textId="77777777" w:rsidR="00857623" w:rsidRPr="002C4631" w:rsidRDefault="00857623" w:rsidP="00857623">
            <w:pPr>
              <w:pStyle w:val="ListParagraph"/>
              <w:numPr>
                <w:ilvl w:val="2"/>
                <w:numId w:val="30"/>
              </w:numPr>
              <w:ind w:left="793"/>
              <w:jc w:val="left"/>
              <w:rPr>
                <w:rFonts w:cstheme="minorHAnsi"/>
                <w:sz w:val="22"/>
                <w:szCs w:val="22"/>
              </w:rPr>
            </w:pPr>
            <w:r w:rsidRPr="002C4631">
              <w:rPr>
                <w:rFonts w:cstheme="minorHAnsi"/>
                <w:sz w:val="22"/>
                <w:szCs w:val="22"/>
              </w:rPr>
              <w:t>Homelessness and housing instability</w:t>
            </w:r>
          </w:p>
          <w:p w14:paraId="64F21F2A" w14:textId="77777777" w:rsidR="00857623" w:rsidRPr="002C4631" w:rsidRDefault="00857623" w:rsidP="00857623">
            <w:pPr>
              <w:pStyle w:val="ListParagraph"/>
              <w:numPr>
                <w:ilvl w:val="2"/>
                <w:numId w:val="30"/>
              </w:numPr>
              <w:ind w:left="793"/>
              <w:jc w:val="left"/>
              <w:rPr>
                <w:rFonts w:cstheme="minorHAnsi"/>
                <w:sz w:val="22"/>
                <w:szCs w:val="22"/>
              </w:rPr>
            </w:pPr>
            <w:r w:rsidRPr="002C4631">
              <w:rPr>
                <w:rFonts w:cstheme="minorHAnsi"/>
                <w:sz w:val="22"/>
                <w:szCs w:val="22"/>
              </w:rPr>
              <w:t xml:space="preserve">Food security </w:t>
            </w:r>
          </w:p>
          <w:p w14:paraId="37A28D43" w14:textId="77777777" w:rsidR="00857623" w:rsidRPr="002C4631" w:rsidRDefault="00857623" w:rsidP="00857623">
            <w:pPr>
              <w:pStyle w:val="ListParagraph"/>
              <w:numPr>
                <w:ilvl w:val="2"/>
                <w:numId w:val="30"/>
              </w:numPr>
              <w:ind w:left="793"/>
              <w:jc w:val="left"/>
              <w:rPr>
                <w:rFonts w:cstheme="minorHAnsi"/>
                <w:sz w:val="22"/>
                <w:szCs w:val="22"/>
              </w:rPr>
            </w:pPr>
            <w:r w:rsidRPr="002C4631">
              <w:rPr>
                <w:rFonts w:cstheme="minorHAnsi"/>
                <w:sz w:val="22"/>
                <w:szCs w:val="22"/>
              </w:rPr>
              <w:t xml:space="preserve">Health insurance </w:t>
            </w:r>
          </w:p>
          <w:p w14:paraId="7212189B" w14:textId="77777777" w:rsidR="00857623" w:rsidRPr="002C4631" w:rsidRDefault="00857623" w:rsidP="00857623">
            <w:pPr>
              <w:pStyle w:val="ListParagraph"/>
              <w:numPr>
                <w:ilvl w:val="2"/>
                <w:numId w:val="30"/>
              </w:numPr>
              <w:ind w:left="793"/>
              <w:jc w:val="left"/>
              <w:rPr>
                <w:rFonts w:cstheme="minorHAnsi"/>
                <w:sz w:val="22"/>
                <w:szCs w:val="22"/>
              </w:rPr>
            </w:pPr>
            <w:r w:rsidRPr="002C4631">
              <w:rPr>
                <w:rFonts w:cstheme="minorHAnsi"/>
                <w:sz w:val="22"/>
                <w:szCs w:val="22"/>
              </w:rPr>
              <w:t>Child abuse and neglect</w:t>
            </w:r>
          </w:p>
          <w:p w14:paraId="3B46E746" w14:textId="77777777" w:rsidR="00857623" w:rsidRPr="002C4631" w:rsidRDefault="00857623" w:rsidP="00857623">
            <w:pPr>
              <w:pStyle w:val="ListParagraph"/>
              <w:numPr>
                <w:ilvl w:val="2"/>
                <w:numId w:val="30"/>
              </w:numPr>
              <w:ind w:left="793"/>
              <w:jc w:val="left"/>
              <w:rPr>
                <w:rFonts w:cstheme="minorHAnsi"/>
                <w:sz w:val="22"/>
                <w:szCs w:val="22"/>
              </w:rPr>
            </w:pPr>
            <w:r w:rsidRPr="002C4631">
              <w:rPr>
                <w:rFonts w:cstheme="minorHAnsi"/>
                <w:sz w:val="22"/>
                <w:szCs w:val="22"/>
              </w:rPr>
              <w:t>Crime rates (violent and non-violent)</w:t>
            </w:r>
          </w:p>
          <w:p w14:paraId="5FD9B2AE" w14:textId="77777777" w:rsidR="00857623" w:rsidRDefault="00857623" w:rsidP="00857623">
            <w:pPr>
              <w:pStyle w:val="ListParagraph"/>
              <w:numPr>
                <w:ilvl w:val="2"/>
                <w:numId w:val="30"/>
              </w:numPr>
              <w:ind w:left="793"/>
              <w:jc w:val="left"/>
              <w:rPr>
                <w:rFonts w:cstheme="minorHAnsi"/>
                <w:sz w:val="22"/>
                <w:szCs w:val="22"/>
              </w:rPr>
            </w:pPr>
            <w:r w:rsidRPr="002C4631">
              <w:rPr>
                <w:rFonts w:cstheme="minorHAnsi"/>
                <w:sz w:val="22"/>
                <w:szCs w:val="22"/>
              </w:rPr>
              <w:t>Adult education levels</w:t>
            </w:r>
          </w:p>
          <w:p w14:paraId="7ABB5357" w14:textId="6F8ADD71" w:rsidR="00601FAC" w:rsidRPr="00857623" w:rsidRDefault="00857623" w:rsidP="00857623">
            <w:pPr>
              <w:pStyle w:val="ListParagraph"/>
              <w:numPr>
                <w:ilvl w:val="2"/>
                <w:numId w:val="30"/>
              </w:numPr>
              <w:ind w:left="793"/>
              <w:jc w:val="left"/>
              <w:rPr>
                <w:rFonts w:cstheme="minorHAnsi"/>
                <w:sz w:val="22"/>
                <w:szCs w:val="22"/>
              </w:rPr>
            </w:pPr>
            <w:r w:rsidRPr="00857623">
              <w:rPr>
                <w:rFonts w:cstheme="minorHAnsi"/>
                <w:sz w:val="22"/>
                <w:szCs w:val="22"/>
              </w:rPr>
              <w:t>Access to technolog</w:t>
            </w:r>
            <w:r>
              <w:rPr>
                <w:rFonts w:cstheme="minorHAnsi"/>
                <w:sz w:val="22"/>
                <w:szCs w:val="22"/>
              </w:rPr>
              <w:t>y</w:t>
            </w:r>
          </w:p>
        </w:tc>
      </w:tr>
    </w:tbl>
    <w:p w14:paraId="2E4FF075" w14:textId="77777777" w:rsidR="00C722DC" w:rsidRPr="002C4631" w:rsidRDefault="00C722DC" w:rsidP="00C722DC">
      <w:pPr>
        <w:rPr>
          <w:rFonts w:cstheme="minorHAnsi"/>
        </w:rPr>
      </w:pPr>
    </w:p>
    <w:tbl>
      <w:tblPr>
        <w:tblStyle w:val="TableGrid"/>
        <w:tblW w:w="10165" w:type="dxa"/>
        <w:tblLayout w:type="fixed"/>
        <w:tblLook w:val="04A0" w:firstRow="1" w:lastRow="0" w:firstColumn="1" w:lastColumn="0" w:noHBand="0" w:noVBand="1"/>
      </w:tblPr>
      <w:tblGrid>
        <w:gridCol w:w="1276"/>
        <w:gridCol w:w="7989"/>
        <w:gridCol w:w="900"/>
      </w:tblGrid>
      <w:tr w:rsidR="005D4CB3" w:rsidRPr="002C4631" w14:paraId="2F58FBD8" w14:textId="77777777" w:rsidTr="00F67769">
        <w:trPr>
          <w:trHeight w:val="494"/>
        </w:trPr>
        <w:tc>
          <w:tcPr>
            <w:tcW w:w="1276" w:type="dxa"/>
            <w:shd w:val="clear" w:color="auto" w:fill="D9D9D9" w:themeFill="background1" w:themeFillShade="D9"/>
          </w:tcPr>
          <w:p w14:paraId="71CA5225" w14:textId="77777777" w:rsidR="005D4CB3" w:rsidRPr="002C4631" w:rsidRDefault="005D4CB3" w:rsidP="00953BE0">
            <w:pPr>
              <w:jc w:val="center"/>
              <w:rPr>
                <w:rFonts w:cstheme="minorHAnsi"/>
                <w:b/>
                <w:sz w:val="22"/>
                <w:szCs w:val="22"/>
              </w:rPr>
            </w:pPr>
            <w:r w:rsidRPr="002C4631">
              <w:rPr>
                <w:rFonts w:cstheme="minorHAnsi"/>
                <w:b/>
                <w:sz w:val="22"/>
                <w:szCs w:val="22"/>
              </w:rPr>
              <w:t>Estimated</w:t>
            </w:r>
          </w:p>
          <w:p w14:paraId="79BE4635" w14:textId="22F7D9CC" w:rsidR="005D4CB3" w:rsidRPr="002C4631" w:rsidRDefault="005D4CB3" w:rsidP="00953BE0">
            <w:pPr>
              <w:jc w:val="center"/>
              <w:rPr>
                <w:rFonts w:cstheme="minorHAnsi"/>
                <w:b/>
                <w:sz w:val="22"/>
                <w:szCs w:val="22"/>
                <w:highlight w:val="cyan"/>
              </w:rPr>
            </w:pPr>
            <w:r w:rsidRPr="002C4631">
              <w:rPr>
                <w:rFonts w:cstheme="minorHAnsi"/>
                <w:b/>
                <w:sz w:val="22"/>
                <w:szCs w:val="22"/>
              </w:rPr>
              <w:t xml:space="preserve">Time                             </w:t>
            </w:r>
          </w:p>
        </w:tc>
        <w:tc>
          <w:tcPr>
            <w:tcW w:w="7989" w:type="dxa"/>
            <w:shd w:val="clear" w:color="auto" w:fill="D9D9D9" w:themeFill="background1" w:themeFillShade="D9"/>
          </w:tcPr>
          <w:p w14:paraId="13984755" w14:textId="4FBC5742" w:rsidR="005D4CB3" w:rsidRPr="002C4631" w:rsidRDefault="005D4CB3" w:rsidP="00953BE0">
            <w:pPr>
              <w:jc w:val="center"/>
              <w:rPr>
                <w:rFonts w:cstheme="minorHAnsi"/>
                <w:b/>
                <w:sz w:val="22"/>
                <w:szCs w:val="22"/>
              </w:rPr>
            </w:pPr>
            <w:r w:rsidRPr="002C4631">
              <w:rPr>
                <w:rFonts w:cstheme="minorHAnsi"/>
                <w:b/>
                <w:sz w:val="22"/>
                <w:szCs w:val="22"/>
              </w:rPr>
              <w:t xml:space="preserve">WELCOME </w:t>
            </w:r>
            <w:r w:rsidR="009B3B8E" w:rsidRPr="002C4631">
              <w:rPr>
                <w:rFonts w:cstheme="minorHAnsi"/>
                <w:b/>
                <w:sz w:val="22"/>
                <w:szCs w:val="22"/>
              </w:rPr>
              <w:t xml:space="preserve">AND </w:t>
            </w:r>
            <w:r w:rsidRPr="002C4631">
              <w:rPr>
                <w:rFonts w:cstheme="minorHAnsi"/>
                <w:b/>
                <w:sz w:val="22"/>
                <w:szCs w:val="22"/>
              </w:rPr>
              <w:t>INTRODUCTION</w:t>
            </w:r>
          </w:p>
          <w:p w14:paraId="03AD8FD1" w14:textId="77777777" w:rsidR="005D4CB3" w:rsidRPr="002C4631" w:rsidRDefault="005D4CB3" w:rsidP="00953BE0">
            <w:pPr>
              <w:jc w:val="center"/>
              <w:rPr>
                <w:rFonts w:cstheme="minorHAnsi"/>
                <w:b/>
                <w:sz w:val="22"/>
                <w:szCs w:val="22"/>
                <w:highlight w:val="cyan"/>
              </w:rPr>
            </w:pPr>
            <w:r w:rsidRPr="002C4631">
              <w:rPr>
                <w:rFonts w:cstheme="minorHAnsi"/>
                <w:b/>
                <w:sz w:val="22"/>
                <w:szCs w:val="22"/>
              </w:rPr>
              <w:t xml:space="preserve"> FACILITATOR’S NOTES</w:t>
            </w:r>
          </w:p>
        </w:tc>
        <w:tc>
          <w:tcPr>
            <w:tcW w:w="900" w:type="dxa"/>
            <w:shd w:val="clear" w:color="auto" w:fill="D9D9D9" w:themeFill="background1" w:themeFillShade="D9"/>
          </w:tcPr>
          <w:p w14:paraId="740CEFD0" w14:textId="77777777" w:rsidR="005D4CB3" w:rsidRPr="002C4631" w:rsidRDefault="005D4CB3" w:rsidP="00953BE0">
            <w:pPr>
              <w:jc w:val="center"/>
              <w:rPr>
                <w:rFonts w:cstheme="minorHAnsi"/>
                <w:b/>
                <w:sz w:val="22"/>
                <w:szCs w:val="22"/>
                <w:highlight w:val="cyan"/>
              </w:rPr>
            </w:pPr>
            <w:r w:rsidRPr="002C4631">
              <w:rPr>
                <w:rFonts w:cstheme="minorHAnsi"/>
                <w:b/>
                <w:sz w:val="22"/>
                <w:szCs w:val="22"/>
              </w:rPr>
              <w:t>PPT Slide #</w:t>
            </w:r>
          </w:p>
        </w:tc>
      </w:tr>
      <w:tr w:rsidR="005D4CB3" w:rsidRPr="002C4631" w14:paraId="737B8F1B" w14:textId="77777777" w:rsidTr="00F67769">
        <w:tc>
          <w:tcPr>
            <w:tcW w:w="1276" w:type="dxa"/>
          </w:tcPr>
          <w:p w14:paraId="03C25BEC" w14:textId="642A1327" w:rsidR="005D4CB3" w:rsidRPr="002C4631" w:rsidRDefault="00A12104" w:rsidP="00CF5053">
            <w:pPr>
              <w:jc w:val="right"/>
              <w:rPr>
                <w:rFonts w:cstheme="minorHAnsi"/>
                <w:b/>
                <w:bCs/>
                <w:sz w:val="22"/>
                <w:szCs w:val="22"/>
                <w:highlight w:val="cyan"/>
              </w:rPr>
            </w:pPr>
            <w:r>
              <w:rPr>
                <w:rFonts w:cstheme="minorHAnsi"/>
                <w:b/>
                <w:bCs/>
                <w:sz w:val="22"/>
                <w:szCs w:val="22"/>
              </w:rPr>
              <w:t>16</w:t>
            </w:r>
            <w:r w:rsidR="005D4CB3" w:rsidRPr="002C4631">
              <w:rPr>
                <w:rFonts w:cstheme="minorHAnsi"/>
                <w:b/>
                <w:bCs/>
                <w:sz w:val="22"/>
                <w:szCs w:val="22"/>
              </w:rPr>
              <w:t xml:space="preserve"> min.</w:t>
            </w:r>
          </w:p>
        </w:tc>
        <w:tc>
          <w:tcPr>
            <w:tcW w:w="7989" w:type="dxa"/>
          </w:tcPr>
          <w:p w14:paraId="524D2707" w14:textId="77777777" w:rsidR="005D4CB3" w:rsidRPr="002C4631" w:rsidRDefault="005D4CB3" w:rsidP="00953BE0">
            <w:pPr>
              <w:rPr>
                <w:rFonts w:cstheme="minorHAnsi"/>
                <w:b/>
                <w:sz w:val="22"/>
                <w:szCs w:val="22"/>
                <w:highlight w:val="cyan"/>
              </w:rPr>
            </w:pPr>
          </w:p>
        </w:tc>
        <w:tc>
          <w:tcPr>
            <w:tcW w:w="900" w:type="dxa"/>
          </w:tcPr>
          <w:p w14:paraId="2E7C5953" w14:textId="77777777" w:rsidR="005D4CB3" w:rsidRPr="002C4631" w:rsidRDefault="005D4CB3" w:rsidP="00953BE0">
            <w:pPr>
              <w:rPr>
                <w:rFonts w:cstheme="minorHAnsi"/>
                <w:sz w:val="22"/>
                <w:szCs w:val="22"/>
                <w:highlight w:val="cyan"/>
              </w:rPr>
            </w:pPr>
          </w:p>
        </w:tc>
      </w:tr>
      <w:tr w:rsidR="005D4CB3" w:rsidRPr="002C4631" w14:paraId="5E3D0F06" w14:textId="77777777" w:rsidTr="00F67769">
        <w:tc>
          <w:tcPr>
            <w:tcW w:w="1276" w:type="dxa"/>
          </w:tcPr>
          <w:p w14:paraId="662DE35C" w14:textId="77777777" w:rsidR="005D4CB3" w:rsidRPr="002C4631" w:rsidRDefault="005D4CB3" w:rsidP="00953BE0">
            <w:pPr>
              <w:rPr>
                <w:rFonts w:cstheme="minorHAnsi"/>
                <w:b/>
                <w:bCs/>
                <w:sz w:val="22"/>
                <w:szCs w:val="22"/>
                <w:highlight w:val="cyan"/>
              </w:rPr>
            </w:pPr>
          </w:p>
        </w:tc>
        <w:tc>
          <w:tcPr>
            <w:tcW w:w="7989" w:type="dxa"/>
          </w:tcPr>
          <w:p w14:paraId="097837A3" w14:textId="77777777" w:rsidR="005D4CB3" w:rsidRPr="002C4631" w:rsidRDefault="005D4CB3" w:rsidP="00953BE0">
            <w:pPr>
              <w:rPr>
                <w:rFonts w:cstheme="minorHAnsi"/>
                <w:b/>
                <w:sz w:val="22"/>
                <w:szCs w:val="22"/>
              </w:rPr>
            </w:pPr>
            <w:r w:rsidRPr="002C4631">
              <w:rPr>
                <w:rFonts w:cstheme="minorHAnsi"/>
                <w:b/>
                <w:sz w:val="22"/>
                <w:szCs w:val="22"/>
              </w:rPr>
              <w:t>Preparation</w:t>
            </w:r>
          </w:p>
          <w:p w14:paraId="63FB1B50" w14:textId="7EE79C2B" w:rsidR="005D4CB3" w:rsidRPr="002C4631" w:rsidRDefault="005D4CB3" w:rsidP="003D1361">
            <w:pPr>
              <w:pStyle w:val="ListParagraph"/>
              <w:numPr>
                <w:ilvl w:val="0"/>
                <w:numId w:val="20"/>
              </w:numPr>
              <w:spacing w:after="0" w:line="240" w:lineRule="auto"/>
              <w:ind w:left="321" w:hanging="321"/>
              <w:rPr>
                <w:rFonts w:cstheme="minorHAnsi"/>
                <w:sz w:val="22"/>
                <w:szCs w:val="22"/>
              </w:rPr>
            </w:pPr>
            <w:r w:rsidRPr="002C4631">
              <w:rPr>
                <w:rFonts w:cstheme="minorHAnsi"/>
                <w:b/>
                <w:bCs/>
                <w:sz w:val="22"/>
                <w:szCs w:val="22"/>
              </w:rPr>
              <w:t>Pre-board</w:t>
            </w:r>
            <w:r w:rsidRPr="002C4631">
              <w:rPr>
                <w:rFonts w:cstheme="minorHAnsi"/>
                <w:sz w:val="22"/>
                <w:szCs w:val="22"/>
              </w:rPr>
              <w:t xml:space="preserve"> </w:t>
            </w:r>
            <w:r w:rsidR="00BB13CC">
              <w:rPr>
                <w:rFonts w:cstheme="minorHAnsi"/>
                <w:sz w:val="22"/>
                <w:szCs w:val="22"/>
              </w:rPr>
              <w:t>Group Agreements</w:t>
            </w:r>
            <w:r w:rsidR="00C81864" w:rsidRPr="002C4631">
              <w:rPr>
                <w:rFonts w:cstheme="minorHAnsi"/>
                <w:sz w:val="22"/>
                <w:szCs w:val="22"/>
              </w:rPr>
              <w:t>:</w:t>
            </w:r>
          </w:p>
          <w:p w14:paraId="129EDD1C" w14:textId="24B4E93C" w:rsidR="005D4CB3" w:rsidRPr="002C4631" w:rsidRDefault="005D4CB3" w:rsidP="003D1361">
            <w:pPr>
              <w:pStyle w:val="ListParagraph"/>
              <w:numPr>
                <w:ilvl w:val="1"/>
                <w:numId w:val="20"/>
              </w:numPr>
              <w:spacing w:after="0" w:line="240" w:lineRule="auto"/>
              <w:ind w:left="684"/>
              <w:jc w:val="left"/>
              <w:rPr>
                <w:rFonts w:cstheme="minorHAnsi"/>
                <w:sz w:val="22"/>
                <w:szCs w:val="22"/>
              </w:rPr>
            </w:pPr>
            <w:r w:rsidRPr="002C4631">
              <w:rPr>
                <w:rFonts w:cstheme="minorHAnsi"/>
                <w:sz w:val="22"/>
                <w:szCs w:val="22"/>
              </w:rPr>
              <w:t xml:space="preserve">Be </w:t>
            </w:r>
            <w:proofErr w:type="gramStart"/>
            <w:r w:rsidRPr="002C4631">
              <w:rPr>
                <w:rFonts w:cstheme="minorHAnsi"/>
                <w:sz w:val="22"/>
                <w:szCs w:val="22"/>
              </w:rPr>
              <w:t>present</w:t>
            </w:r>
            <w:proofErr w:type="gramEnd"/>
          </w:p>
          <w:p w14:paraId="3353C79F" w14:textId="4B6464A9" w:rsidR="005D4CB3" w:rsidRPr="002C4631" w:rsidRDefault="005D4CB3" w:rsidP="003D1361">
            <w:pPr>
              <w:pStyle w:val="ListParagraph"/>
              <w:numPr>
                <w:ilvl w:val="1"/>
                <w:numId w:val="20"/>
              </w:numPr>
              <w:spacing w:after="0" w:line="240" w:lineRule="auto"/>
              <w:ind w:left="684"/>
              <w:jc w:val="left"/>
              <w:rPr>
                <w:rFonts w:cstheme="minorHAnsi"/>
                <w:sz w:val="22"/>
                <w:szCs w:val="22"/>
              </w:rPr>
            </w:pPr>
            <w:r w:rsidRPr="002C4631">
              <w:rPr>
                <w:rFonts w:cstheme="minorHAnsi"/>
                <w:sz w:val="22"/>
                <w:szCs w:val="22"/>
              </w:rPr>
              <w:t xml:space="preserve">Be open, honest and </w:t>
            </w:r>
            <w:proofErr w:type="gramStart"/>
            <w:r w:rsidRPr="002C4631">
              <w:rPr>
                <w:rFonts w:cstheme="minorHAnsi"/>
                <w:sz w:val="22"/>
                <w:szCs w:val="22"/>
              </w:rPr>
              <w:t>candid</w:t>
            </w:r>
            <w:proofErr w:type="gramEnd"/>
          </w:p>
          <w:p w14:paraId="301DE665" w14:textId="65767445" w:rsidR="005D4CB3" w:rsidRPr="002C4631" w:rsidRDefault="005D4CB3" w:rsidP="003D1361">
            <w:pPr>
              <w:pStyle w:val="ListParagraph"/>
              <w:numPr>
                <w:ilvl w:val="1"/>
                <w:numId w:val="20"/>
              </w:numPr>
              <w:spacing w:after="0" w:line="240" w:lineRule="auto"/>
              <w:ind w:left="684"/>
              <w:jc w:val="left"/>
              <w:rPr>
                <w:rFonts w:cstheme="minorHAnsi"/>
                <w:sz w:val="22"/>
                <w:szCs w:val="22"/>
              </w:rPr>
            </w:pPr>
            <w:r w:rsidRPr="002C4631">
              <w:rPr>
                <w:rFonts w:cstheme="minorHAnsi"/>
                <w:sz w:val="22"/>
                <w:szCs w:val="22"/>
              </w:rPr>
              <w:t xml:space="preserve">Be </w:t>
            </w:r>
            <w:proofErr w:type="gramStart"/>
            <w:r w:rsidRPr="002C4631">
              <w:rPr>
                <w:rFonts w:cstheme="minorHAnsi"/>
                <w:sz w:val="22"/>
                <w:szCs w:val="22"/>
              </w:rPr>
              <w:t>respectful</w:t>
            </w:r>
            <w:proofErr w:type="gramEnd"/>
          </w:p>
          <w:p w14:paraId="602EF807" w14:textId="79C7410E" w:rsidR="005D4CB3" w:rsidRPr="002C4631" w:rsidRDefault="005D4CB3" w:rsidP="00CC7E2E">
            <w:pPr>
              <w:pStyle w:val="NoSpacing"/>
              <w:numPr>
                <w:ilvl w:val="0"/>
                <w:numId w:val="2"/>
              </w:numPr>
              <w:ind w:left="321" w:hanging="321"/>
              <w:jc w:val="left"/>
              <w:rPr>
                <w:rFonts w:cstheme="minorHAnsi"/>
                <w:sz w:val="22"/>
                <w:szCs w:val="22"/>
              </w:rPr>
            </w:pPr>
            <w:r w:rsidRPr="002C4631">
              <w:rPr>
                <w:rFonts w:cstheme="minorHAnsi"/>
                <w:b/>
                <w:bCs/>
                <w:sz w:val="22"/>
                <w:szCs w:val="22"/>
              </w:rPr>
              <w:t>Pre-board</w:t>
            </w:r>
            <w:r w:rsidRPr="002C4631">
              <w:rPr>
                <w:rFonts w:cstheme="minorHAnsi"/>
                <w:sz w:val="22"/>
                <w:szCs w:val="22"/>
              </w:rPr>
              <w:t xml:space="preserve"> the agenda</w:t>
            </w:r>
            <w:r w:rsidR="00C81864" w:rsidRPr="002C4631">
              <w:rPr>
                <w:rFonts w:cstheme="minorHAnsi"/>
                <w:sz w:val="22"/>
                <w:szCs w:val="22"/>
              </w:rPr>
              <w:t>:</w:t>
            </w:r>
          </w:p>
          <w:p w14:paraId="04EE1CBB" w14:textId="599A250F" w:rsidR="005D4CB3" w:rsidRPr="002C4631" w:rsidRDefault="005D4CB3" w:rsidP="000825CA">
            <w:pPr>
              <w:pStyle w:val="NoSpacing"/>
              <w:numPr>
                <w:ilvl w:val="0"/>
                <w:numId w:val="4"/>
              </w:numPr>
              <w:ind w:left="684"/>
              <w:jc w:val="left"/>
              <w:rPr>
                <w:rFonts w:cstheme="minorHAnsi"/>
                <w:sz w:val="22"/>
                <w:szCs w:val="22"/>
              </w:rPr>
            </w:pPr>
            <w:r w:rsidRPr="002C4631">
              <w:rPr>
                <w:rFonts w:cstheme="minorHAnsi"/>
                <w:sz w:val="22"/>
                <w:szCs w:val="22"/>
              </w:rPr>
              <w:t xml:space="preserve">Welcome </w:t>
            </w:r>
            <w:r w:rsidR="009B3B8E" w:rsidRPr="002C4631">
              <w:rPr>
                <w:rFonts w:cstheme="minorHAnsi"/>
                <w:sz w:val="22"/>
                <w:szCs w:val="22"/>
              </w:rPr>
              <w:t>and</w:t>
            </w:r>
            <w:r w:rsidRPr="002C4631">
              <w:rPr>
                <w:rFonts w:cstheme="minorHAnsi"/>
                <w:sz w:val="22"/>
                <w:szCs w:val="22"/>
              </w:rPr>
              <w:t xml:space="preserve"> </w:t>
            </w:r>
            <w:proofErr w:type="gramStart"/>
            <w:r w:rsidRPr="002C4631">
              <w:rPr>
                <w:rFonts w:cstheme="minorHAnsi"/>
                <w:sz w:val="22"/>
                <w:szCs w:val="22"/>
              </w:rPr>
              <w:t>Introduction</w:t>
            </w:r>
            <w:proofErr w:type="gramEnd"/>
          </w:p>
          <w:p w14:paraId="3DD0F2E6" w14:textId="5B5030C3" w:rsidR="005D4CB3" w:rsidRPr="002C4631" w:rsidRDefault="005D4CB3" w:rsidP="000825CA">
            <w:pPr>
              <w:pStyle w:val="NoSpacing"/>
              <w:numPr>
                <w:ilvl w:val="0"/>
                <w:numId w:val="4"/>
              </w:numPr>
              <w:ind w:left="684"/>
              <w:jc w:val="left"/>
              <w:rPr>
                <w:rFonts w:cstheme="minorHAnsi"/>
                <w:sz w:val="22"/>
                <w:szCs w:val="22"/>
              </w:rPr>
            </w:pPr>
            <w:r w:rsidRPr="002C4631">
              <w:rPr>
                <w:rFonts w:cstheme="minorHAnsi"/>
                <w:sz w:val="22"/>
                <w:szCs w:val="22"/>
              </w:rPr>
              <w:t>Community Builder</w:t>
            </w:r>
            <w:r w:rsidR="002C4631">
              <w:rPr>
                <w:rFonts w:cstheme="minorHAnsi"/>
                <w:sz w:val="22"/>
                <w:szCs w:val="22"/>
              </w:rPr>
              <w:t xml:space="preserve">: Fun </w:t>
            </w:r>
            <w:proofErr w:type="gramStart"/>
            <w:r w:rsidR="002C4631">
              <w:rPr>
                <w:rFonts w:cstheme="minorHAnsi"/>
                <w:sz w:val="22"/>
                <w:szCs w:val="22"/>
              </w:rPr>
              <w:t>With</w:t>
            </w:r>
            <w:proofErr w:type="gramEnd"/>
            <w:r w:rsidR="002C4631">
              <w:rPr>
                <w:rFonts w:cstheme="minorHAnsi"/>
                <w:sz w:val="22"/>
                <w:szCs w:val="22"/>
              </w:rPr>
              <w:t xml:space="preserve"> Numbers</w:t>
            </w:r>
          </w:p>
          <w:p w14:paraId="1403278A" w14:textId="3E65CC2A" w:rsidR="005D4CB3" w:rsidRPr="002C4631" w:rsidRDefault="00BB13CC" w:rsidP="000825CA">
            <w:pPr>
              <w:pStyle w:val="NoSpacing"/>
              <w:numPr>
                <w:ilvl w:val="0"/>
                <w:numId w:val="4"/>
              </w:numPr>
              <w:ind w:left="684"/>
              <w:jc w:val="left"/>
              <w:rPr>
                <w:rFonts w:cstheme="minorHAnsi"/>
                <w:sz w:val="22"/>
                <w:szCs w:val="22"/>
              </w:rPr>
            </w:pPr>
            <w:r>
              <w:rPr>
                <w:rFonts w:cstheme="minorHAnsi"/>
                <w:sz w:val="22"/>
                <w:szCs w:val="22"/>
              </w:rPr>
              <w:t xml:space="preserve">Group </w:t>
            </w:r>
            <w:r w:rsidR="002C4631">
              <w:rPr>
                <w:rFonts w:cstheme="minorHAnsi"/>
                <w:sz w:val="22"/>
                <w:szCs w:val="22"/>
              </w:rPr>
              <w:t>Agreement</w:t>
            </w:r>
            <w:r>
              <w:rPr>
                <w:rFonts w:cstheme="minorHAnsi"/>
                <w:sz w:val="22"/>
                <w:szCs w:val="22"/>
              </w:rPr>
              <w:t>s</w:t>
            </w:r>
          </w:p>
          <w:p w14:paraId="5810A5A2" w14:textId="455AB60A" w:rsidR="005D4CB3" w:rsidRPr="002C4631" w:rsidRDefault="005D4CB3" w:rsidP="000825CA">
            <w:pPr>
              <w:pStyle w:val="NoSpacing"/>
              <w:numPr>
                <w:ilvl w:val="0"/>
                <w:numId w:val="4"/>
              </w:numPr>
              <w:ind w:left="684"/>
              <w:jc w:val="left"/>
              <w:rPr>
                <w:rFonts w:cstheme="minorHAnsi"/>
                <w:sz w:val="22"/>
                <w:szCs w:val="22"/>
              </w:rPr>
            </w:pPr>
            <w:r w:rsidRPr="002C4631">
              <w:rPr>
                <w:rFonts w:cstheme="minorHAnsi"/>
                <w:sz w:val="22"/>
                <w:szCs w:val="22"/>
              </w:rPr>
              <w:t xml:space="preserve">Main Idea #1: </w:t>
            </w:r>
            <w:r w:rsidR="00FE695D">
              <w:rPr>
                <w:rFonts w:cstheme="minorHAnsi"/>
                <w:sz w:val="22"/>
                <w:szCs w:val="22"/>
              </w:rPr>
              <w:t>Determine Needs</w:t>
            </w:r>
          </w:p>
          <w:p w14:paraId="11AF2327" w14:textId="16637EA7" w:rsidR="005D4CB3" w:rsidRPr="002C4631" w:rsidRDefault="005D4CB3" w:rsidP="000825CA">
            <w:pPr>
              <w:pStyle w:val="NoSpacing"/>
              <w:numPr>
                <w:ilvl w:val="0"/>
                <w:numId w:val="4"/>
              </w:numPr>
              <w:ind w:left="684"/>
              <w:jc w:val="left"/>
              <w:rPr>
                <w:rFonts w:cstheme="minorHAnsi"/>
                <w:sz w:val="22"/>
                <w:szCs w:val="22"/>
              </w:rPr>
            </w:pPr>
            <w:r w:rsidRPr="002C4631">
              <w:rPr>
                <w:rFonts w:cstheme="minorHAnsi"/>
                <w:sz w:val="22"/>
                <w:szCs w:val="22"/>
              </w:rPr>
              <w:t xml:space="preserve">Main Idea #2: </w:t>
            </w:r>
            <w:r w:rsidR="00FE695D">
              <w:rPr>
                <w:rFonts w:cstheme="minorHAnsi"/>
                <w:sz w:val="22"/>
                <w:szCs w:val="22"/>
              </w:rPr>
              <w:t>Develop Collaborative Solutions</w:t>
            </w:r>
          </w:p>
          <w:p w14:paraId="06E446D8" w14:textId="333CF17F" w:rsidR="005D4CB3" w:rsidRPr="002C4631" w:rsidRDefault="005D4CB3" w:rsidP="000825CA">
            <w:pPr>
              <w:pStyle w:val="NoSpacing"/>
              <w:numPr>
                <w:ilvl w:val="0"/>
                <w:numId w:val="4"/>
              </w:numPr>
              <w:ind w:left="684"/>
              <w:jc w:val="left"/>
              <w:rPr>
                <w:rFonts w:cstheme="minorHAnsi"/>
                <w:sz w:val="22"/>
                <w:szCs w:val="22"/>
              </w:rPr>
            </w:pPr>
            <w:r w:rsidRPr="002C4631">
              <w:rPr>
                <w:rFonts w:cstheme="minorHAnsi"/>
                <w:sz w:val="22"/>
                <w:szCs w:val="22"/>
              </w:rPr>
              <w:t xml:space="preserve">Main Idea #3: </w:t>
            </w:r>
            <w:r w:rsidR="004174E9">
              <w:rPr>
                <w:rFonts w:cstheme="minorHAnsi"/>
                <w:sz w:val="22"/>
                <w:szCs w:val="22"/>
              </w:rPr>
              <w:t>Plan for</w:t>
            </w:r>
            <w:r w:rsidRPr="002C4631">
              <w:rPr>
                <w:rFonts w:cstheme="minorHAnsi"/>
                <w:sz w:val="22"/>
                <w:szCs w:val="22"/>
              </w:rPr>
              <w:t xml:space="preserve"> Outreach</w:t>
            </w:r>
            <w:r w:rsidR="004174E9">
              <w:rPr>
                <w:rFonts w:cstheme="minorHAnsi"/>
                <w:sz w:val="22"/>
                <w:szCs w:val="22"/>
              </w:rPr>
              <w:t xml:space="preserve"> and Engagement</w:t>
            </w:r>
            <w:r w:rsidRPr="002C4631">
              <w:rPr>
                <w:rFonts w:cstheme="minorHAnsi"/>
                <w:sz w:val="22"/>
                <w:szCs w:val="22"/>
              </w:rPr>
              <w:t xml:space="preserve"> </w:t>
            </w:r>
          </w:p>
          <w:p w14:paraId="7E7E7E5E" w14:textId="4EF8213D" w:rsidR="005D4CB3" w:rsidRPr="002C4631" w:rsidRDefault="005D4CB3" w:rsidP="000825CA">
            <w:pPr>
              <w:pStyle w:val="NoSpacing"/>
              <w:numPr>
                <w:ilvl w:val="0"/>
                <w:numId w:val="4"/>
              </w:numPr>
              <w:ind w:left="684"/>
              <w:jc w:val="left"/>
              <w:rPr>
                <w:rFonts w:cstheme="minorHAnsi"/>
                <w:sz w:val="22"/>
                <w:szCs w:val="22"/>
              </w:rPr>
            </w:pPr>
            <w:r w:rsidRPr="002C4631">
              <w:rPr>
                <w:rFonts w:cstheme="minorHAnsi"/>
                <w:sz w:val="22"/>
                <w:szCs w:val="22"/>
              </w:rPr>
              <w:t xml:space="preserve">Closing </w:t>
            </w:r>
            <w:r w:rsidR="009B3B8E" w:rsidRPr="002C4631">
              <w:rPr>
                <w:rFonts w:cstheme="minorHAnsi"/>
                <w:sz w:val="22"/>
                <w:szCs w:val="22"/>
              </w:rPr>
              <w:t>and</w:t>
            </w:r>
            <w:r w:rsidRPr="002C4631">
              <w:rPr>
                <w:rFonts w:cstheme="minorHAnsi"/>
                <w:sz w:val="22"/>
                <w:szCs w:val="22"/>
              </w:rPr>
              <w:t xml:space="preserve"> Next Steps </w:t>
            </w:r>
          </w:p>
          <w:p w14:paraId="2B3BC7E2" w14:textId="4F6BEAA4" w:rsidR="005D4CB3" w:rsidRPr="002C4631" w:rsidRDefault="005D4CB3" w:rsidP="003D1361">
            <w:pPr>
              <w:pStyle w:val="NoSpacing"/>
              <w:numPr>
                <w:ilvl w:val="0"/>
                <w:numId w:val="11"/>
              </w:numPr>
              <w:ind w:left="321" w:hanging="270"/>
              <w:jc w:val="left"/>
              <w:rPr>
                <w:rFonts w:cstheme="minorHAnsi"/>
                <w:sz w:val="22"/>
                <w:szCs w:val="22"/>
              </w:rPr>
            </w:pPr>
            <w:r w:rsidRPr="002C4631">
              <w:rPr>
                <w:rFonts w:cstheme="minorHAnsi"/>
                <w:b/>
                <w:bCs/>
                <w:sz w:val="22"/>
                <w:szCs w:val="22"/>
              </w:rPr>
              <w:t>Place</w:t>
            </w:r>
            <w:r w:rsidRPr="002C4631">
              <w:rPr>
                <w:rFonts w:cstheme="minorHAnsi"/>
                <w:sz w:val="22"/>
                <w:szCs w:val="22"/>
              </w:rPr>
              <w:t xml:space="preserve"> Post-</w:t>
            </w:r>
            <w:r w:rsidR="00EF764B">
              <w:rPr>
                <w:rFonts w:cstheme="minorHAnsi"/>
                <w:sz w:val="22"/>
                <w:szCs w:val="22"/>
              </w:rPr>
              <w:t>i</w:t>
            </w:r>
            <w:r w:rsidRPr="002C4631">
              <w:rPr>
                <w:rFonts w:cstheme="minorHAnsi"/>
                <w:sz w:val="22"/>
                <w:szCs w:val="22"/>
              </w:rPr>
              <w:t>t</w:t>
            </w:r>
            <w:r w:rsidR="009B3B8E" w:rsidRPr="002C4631">
              <w:rPr>
                <w:rFonts w:cstheme="minorHAnsi"/>
                <w:sz w:val="22"/>
                <w:szCs w:val="22"/>
              </w:rPr>
              <w:t xml:space="preserve"> notes</w:t>
            </w:r>
            <w:r w:rsidRPr="002C4631">
              <w:rPr>
                <w:rFonts w:cstheme="minorHAnsi"/>
                <w:sz w:val="22"/>
                <w:szCs w:val="22"/>
              </w:rPr>
              <w:t xml:space="preserve">, pens and markers on each of the </w:t>
            </w:r>
            <w:r w:rsidR="009B3B8E" w:rsidRPr="002C4631">
              <w:rPr>
                <w:rFonts w:cstheme="minorHAnsi"/>
                <w:sz w:val="22"/>
                <w:szCs w:val="22"/>
              </w:rPr>
              <w:t>three</w:t>
            </w:r>
            <w:r w:rsidRPr="002C4631">
              <w:rPr>
                <w:rFonts w:cstheme="minorHAnsi"/>
                <w:sz w:val="22"/>
                <w:szCs w:val="22"/>
              </w:rPr>
              <w:t xml:space="preserve"> tables where participants will sit</w:t>
            </w:r>
            <w:r w:rsidR="009B3B8E" w:rsidRPr="002C4631">
              <w:rPr>
                <w:rFonts w:cstheme="minorHAnsi"/>
                <w:sz w:val="22"/>
                <w:szCs w:val="22"/>
              </w:rPr>
              <w:t>.</w:t>
            </w:r>
            <w:r w:rsidRPr="002C4631">
              <w:rPr>
                <w:rFonts w:cstheme="minorHAnsi"/>
                <w:sz w:val="22"/>
                <w:szCs w:val="22"/>
              </w:rPr>
              <w:t xml:space="preserve"> </w:t>
            </w:r>
          </w:p>
          <w:p w14:paraId="52A214FB" w14:textId="33DF91B6" w:rsidR="00982EF7" w:rsidRPr="002C4631" w:rsidRDefault="00725353" w:rsidP="003D1361">
            <w:pPr>
              <w:pStyle w:val="NoSpacing"/>
              <w:numPr>
                <w:ilvl w:val="0"/>
                <w:numId w:val="11"/>
              </w:numPr>
              <w:ind w:left="321" w:hanging="270"/>
              <w:jc w:val="left"/>
              <w:rPr>
                <w:rFonts w:cstheme="minorHAnsi"/>
                <w:sz w:val="22"/>
                <w:szCs w:val="22"/>
              </w:rPr>
            </w:pPr>
            <w:r>
              <w:rPr>
                <w:rFonts w:cstheme="minorHAnsi"/>
                <w:b/>
                <w:bCs/>
                <w:sz w:val="22"/>
                <w:szCs w:val="22"/>
              </w:rPr>
              <w:t xml:space="preserve">Print </w:t>
            </w:r>
            <w:r w:rsidRPr="00725353">
              <w:rPr>
                <w:rFonts w:cstheme="minorHAnsi"/>
                <w:sz w:val="22"/>
                <w:szCs w:val="22"/>
              </w:rPr>
              <w:t>and</w:t>
            </w:r>
            <w:r>
              <w:rPr>
                <w:rFonts w:cstheme="minorHAnsi"/>
                <w:b/>
                <w:bCs/>
                <w:sz w:val="22"/>
                <w:szCs w:val="22"/>
              </w:rPr>
              <w:t xml:space="preserve"> distribute</w:t>
            </w:r>
            <w:r w:rsidR="009B3B8E" w:rsidRPr="002C4631">
              <w:rPr>
                <w:rFonts w:cstheme="minorHAnsi"/>
                <w:sz w:val="22"/>
                <w:szCs w:val="22"/>
              </w:rPr>
              <w:t xml:space="preserve"> </w:t>
            </w:r>
            <w:r>
              <w:rPr>
                <w:rFonts w:cstheme="minorHAnsi"/>
                <w:sz w:val="22"/>
                <w:szCs w:val="22"/>
              </w:rPr>
              <w:t xml:space="preserve">Partnership </w:t>
            </w:r>
            <w:r w:rsidR="00DF3CD1">
              <w:rPr>
                <w:rFonts w:cstheme="minorHAnsi"/>
                <w:sz w:val="22"/>
                <w:szCs w:val="22"/>
              </w:rPr>
              <w:t>Meeting</w:t>
            </w:r>
            <w:r>
              <w:rPr>
                <w:rFonts w:cstheme="minorHAnsi"/>
                <w:sz w:val="22"/>
                <w:szCs w:val="22"/>
              </w:rPr>
              <w:t xml:space="preserve"> Notes</w:t>
            </w:r>
            <w:r w:rsidR="009B3B8E" w:rsidRPr="002C4631">
              <w:rPr>
                <w:rFonts w:cstheme="minorHAnsi"/>
                <w:sz w:val="22"/>
                <w:szCs w:val="22"/>
              </w:rPr>
              <w:t xml:space="preserve"> sheets</w:t>
            </w:r>
            <w:r w:rsidR="00982EF7" w:rsidRPr="002C4631">
              <w:rPr>
                <w:rFonts w:cstheme="minorHAnsi"/>
                <w:sz w:val="22"/>
                <w:szCs w:val="22"/>
              </w:rPr>
              <w:t xml:space="preserve"> for each participant</w:t>
            </w:r>
            <w:r w:rsidR="009B3B8E" w:rsidRPr="002C4631">
              <w:rPr>
                <w:rFonts w:cstheme="minorHAnsi"/>
                <w:sz w:val="22"/>
                <w:szCs w:val="22"/>
              </w:rPr>
              <w:t>.</w:t>
            </w:r>
          </w:p>
          <w:p w14:paraId="6915040D" w14:textId="77777777" w:rsidR="005D4CB3" w:rsidRPr="002C4631" w:rsidRDefault="005D4CB3" w:rsidP="008C1560">
            <w:pPr>
              <w:pStyle w:val="NoSpacing"/>
              <w:ind w:left="1440"/>
              <w:jc w:val="left"/>
              <w:rPr>
                <w:rFonts w:cstheme="minorHAnsi"/>
                <w:b/>
                <w:sz w:val="22"/>
                <w:szCs w:val="22"/>
                <w:highlight w:val="cyan"/>
              </w:rPr>
            </w:pPr>
          </w:p>
        </w:tc>
        <w:tc>
          <w:tcPr>
            <w:tcW w:w="900" w:type="dxa"/>
          </w:tcPr>
          <w:p w14:paraId="269FDF0F" w14:textId="77777777" w:rsidR="005D4CB3" w:rsidRPr="002C4631" w:rsidRDefault="005D4CB3" w:rsidP="00953BE0">
            <w:pPr>
              <w:rPr>
                <w:rFonts w:cstheme="minorHAnsi"/>
                <w:sz w:val="22"/>
                <w:szCs w:val="22"/>
                <w:highlight w:val="cyan"/>
              </w:rPr>
            </w:pPr>
          </w:p>
        </w:tc>
      </w:tr>
      <w:tr w:rsidR="005D4CB3" w:rsidRPr="002C4631" w14:paraId="6E48E701" w14:textId="77777777" w:rsidTr="00F67769">
        <w:tc>
          <w:tcPr>
            <w:tcW w:w="1276" w:type="dxa"/>
          </w:tcPr>
          <w:p w14:paraId="67764B71" w14:textId="5E4E79FA" w:rsidR="005D4CB3" w:rsidRPr="002C4631" w:rsidRDefault="005D4CB3" w:rsidP="00953BE0">
            <w:pPr>
              <w:jc w:val="right"/>
              <w:rPr>
                <w:rFonts w:cstheme="minorHAnsi"/>
                <w:sz w:val="22"/>
                <w:szCs w:val="22"/>
                <w:highlight w:val="cyan"/>
              </w:rPr>
            </w:pPr>
            <w:r w:rsidRPr="002C4631">
              <w:rPr>
                <w:rFonts w:cstheme="minorHAnsi"/>
                <w:sz w:val="22"/>
                <w:szCs w:val="22"/>
              </w:rPr>
              <w:t>5 min.</w:t>
            </w:r>
          </w:p>
        </w:tc>
        <w:tc>
          <w:tcPr>
            <w:tcW w:w="7989" w:type="dxa"/>
          </w:tcPr>
          <w:p w14:paraId="2057AA3B" w14:textId="77777777" w:rsidR="005D4CB3" w:rsidRPr="002C4631" w:rsidRDefault="005D4CB3" w:rsidP="003D1361">
            <w:pPr>
              <w:pStyle w:val="ListParagraph"/>
              <w:numPr>
                <w:ilvl w:val="0"/>
                <w:numId w:val="21"/>
              </w:numPr>
              <w:spacing w:after="0" w:line="240" w:lineRule="auto"/>
              <w:rPr>
                <w:rFonts w:cstheme="minorHAnsi"/>
                <w:sz w:val="22"/>
                <w:szCs w:val="22"/>
              </w:rPr>
            </w:pPr>
            <w:r w:rsidRPr="002C4631">
              <w:rPr>
                <w:rFonts w:cstheme="minorHAnsi"/>
                <w:b/>
                <w:sz w:val="22"/>
                <w:szCs w:val="22"/>
              </w:rPr>
              <w:t>Warmly</w:t>
            </w:r>
            <w:r w:rsidRPr="002C4631">
              <w:rPr>
                <w:rFonts w:cstheme="minorHAnsi"/>
                <w:bCs/>
                <w:sz w:val="22"/>
                <w:szCs w:val="22"/>
              </w:rPr>
              <w:t xml:space="preserve"> </w:t>
            </w:r>
            <w:r w:rsidRPr="002C4631">
              <w:rPr>
                <w:rFonts w:cstheme="minorHAnsi"/>
                <w:b/>
                <w:sz w:val="22"/>
                <w:szCs w:val="22"/>
              </w:rPr>
              <w:t>welcome</w:t>
            </w:r>
            <w:r w:rsidRPr="002C4631">
              <w:rPr>
                <w:rFonts w:cstheme="minorHAnsi"/>
                <w:sz w:val="22"/>
                <w:szCs w:val="22"/>
              </w:rPr>
              <w:t xml:space="preserve"> all participants. </w:t>
            </w:r>
          </w:p>
          <w:p w14:paraId="5E2A6509" w14:textId="0F77C1E7" w:rsidR="005D4CB3" w:rsidRPr="002C4631" w:rsidRDefault="005D4CB3" w:rsidP="003D1361">
            <w:pPr>
              <w:pStyle w:val="ListParagraph"/>
              <w:numPr>
                <w:ilvl w:val="0"/>
                <w:numId w:val="21"/>
              </w:numPr>
              <w:spacing w:after="0" w:line="240" w:lineRule="auto"/>
              <w:rPr>
                <w:rFonts w:cstheme="minorHAnsi"/>
                <w:sz w:val="22"/>
                <w:szCs w:val="22"/>
              </w:rPr>
            </w:pPr>
            <w:r w:rsidRPr="002C4631">
              <w:rPr>
                <w:rFonts w:cstheme="minorHAnsi"/>
                <w:b/>
                <w:bCs/>
                <w:sz w:val="22"/>
                <w:szCs w:val="22"/>
              </w:rPr>
              <w:t>Have</w:t>
            </w:r>
            <w:r w:rsidRPr="002C4631">
              <w:rPr>
                <w:rFonts w:cstheme="minorHAnsi"/>
                <w:sz w:val="22"/>
                <w:szCs w:val="22"/>
              </w:rPr>
              <w:t xml:space="preserve"> participants introduce themselves if they </w:t>
            </w:r>
            <w:proofErr w:type="gramStart"/>
            <w:r w:rsidRPr="002C4631">
              <w:rPr>
                <w:rFonts w:cstheme="minorHAnsi"/>
                <w:sz w:val="22"/>
                <w:szCs w:val="22"/>
              </w:rPr>
              <w:t>aren’t</w:t>
            </w:r>
            <w:proofErr w:type="gramEnd"/>
            <w:r w:rsidRPr="002C4631">
              <w:rPr>
                <w:rFonts w:cstheme="minorHAnsi"/>
                <w:sz w:val="22"/>
                <w:szCs w:val="22"/>
              </w:rPr>
              <w:t xml:space="preserve"> already familiar with each other, sharing their name</w:t>
            </w:r>
            <w:r w:rsidR="000825CA" w:rsidRPr="002C4631">
              <w:rPr>
                <w:rFonts w:cstheme="minorHAnsi"/>
                <w:sz w:val="22"/>
                <w:szCs w:val="22"/>
              </w:rPr>
              <w:t>s</w:t>
            </w:r>
            <w:r w:rsidRPr="002C4631">
              <w:rPr>
                <w:rFonts w:cstheme="minorHAnsi"/>
                <w:sz w:val="22"/>
                <w:szCs w:val="22"/>
              </w:rPr>
              <w:t xml:space="preserve"> and role</w:t>
            </w:r>
            <w:r w:rsidR="000825CA" w:rsidRPr="002C4631">
              <w:rPr>
                <w:rFonts w:cstheme="minorHAnsi"/>
                <w:sz w:val="22"/>
                <w:szCs w:val="22"/>
              </w:rPr>
              <w:t>s</w:t>
            </w:r>
            <w:r w:rsidRPr="002C4631">
              <w:rPr>
                <w:rFonts w:cstheme="minorHAnsi"/>
                <w:sz w:val="22"/>
                <w:szCs w:val="22"/>
              </w:rPr>
              <w:t xml:space="preserve">. </w:t>
            </w:r>
          </w:p>
          <w:p w14:paraId="233B259C" w14:textId="7F716A30" w:rsidR="005D4CB3" w:rsidRPr="002C4631" w:rsidRDefault="00EF764B" w:rsidP="003D1361">
            <w:pPr>
              <w:pStyle w:val="ListParagraph"/>
              <w:numPr>
                <w:ilvl w:val="0"/>
                <w:numId w:val="21"/>
              </w:numPr>
              <w:spacing w:after="0" w:line="240" w:lineRule="auto"/>
              <w:jc w:val="left"/>
              <w:rPr>
                <w:rFonts w:cstheme="minorHAnsi"/>
                <w:sz w:val="22"/>
                <w:szCs w:val="22"/>
              </w:rPr>
            </w:pPr>
            <w:r>
              <w:rPr>
                <w:rFonts w:cstheme="minorHAnsi"/>
                <w:b/>
                <w:bCs/>
                <w:sz w:val="22"/>
                <w:szCs w:val="22"/>
              </w:rPr>
              <w:t>Explain</w:t>
            </w:r>
            <w:r w:rsidR="005D4CB3" w:rsidRPr="002C4631">
              <w:rPr>
                <w:rFonts w:cstheme="minorHAnsi"/>
                <w:sz w:val="22"/>
                <w:szCs w:val="22"/>
              </w:rPr>
              <w:t xml:space="preserve"> the purpose of the </w:t>
            </w:r>
            <w:r w:rsidR="00DF3CD1">
              <w:rPr>
                <w:rFonts w:cstheme="minorHAnsi"/>
                <w:sz w:val="22"/>
                <w:szCs w:val="22"/>
              </w:rPr>
              <w:t>meeting</w:t>
            </w:r>
            <w:r w:rsidR="000825CA" w:rsidRPr="002C4631">
              <w:rPr>
                <w:rFonts w:cstheme="minorHAnsi"/>
                <w:sz w:val="22"/>
                <w:szCs w:val="22"/>
              </w:rPr>
              <w:t xml:space="preserve"> is to</w:t>
            </w:r>
            <w:r w:rsidR="005D4CB3" w:rsidRPr="002C4631">
              <w:rPr>
                <w:rFonts w:cstheme="minorHAnsi"/>
                <w:sz w:val="22"/>
                <w:szCs w:val="22"/>
              </w:rPr>
              <w:t xml:space="preserve"> develop</w:t>
            </w:r>
            <w:r w:rsidR="000825CA" w:rsidRPr="002C4631">
              <w:rPr>
                <w:rFonts w:cstheme="minorHAnsi"/>
                <w:sz w:val="22"/>
                <w:szCs w:val="22"/>
              </w:rPr>
              <w:t xml:space="preserve"> or </w:t>
            </w:r>
            <w:r w:rsidR="005D4CB3" w:rsidRPr="002C4631">
              <w:rPr>
                <w:rFonts w:cstheme="minorHAnsi"/>
                <w:sz w:val="22"/>
                <w:szCs w:val="22"/>
              </w:rPr>
              <w:t xml:space="preserve">expand </w:t>
            </w:r>
            <w:r w:rsidR="002C4631">
              <w:rPr>
                <w:rFonts w:cstheme="minorHAnsi"/>
                <w:sz w:val="22"/>
                <w:szCs w:val="22"/>
              </w:rPr>
              <w:t>school</w:t>
            </w:r>
            <w:r w:rsidR="005D4CB3" w:rsidRPr="002C4631">
              <w:rPr>
                <w:rFonts w:cstheme="minorHAnsi"/>
                <w:sz w:val="22"/>
                <w:szCs w:val="22"/>
              </w:rPr>
              <w:t xml:space="preserve"> partnerships.</w:t>
            </w:r>
          </w:p>
          <w:p w14:paraId="2F1EA571" w14:textId="25853F22" w:rsidR="005D4CB3" w:rsidRPr="002C4631" w:rsidRDefault="005D4CB3" w:rsidP="003D1361">
            <w:pPr>
              <w:pStyle w:val="ListParagraph"/>
              <w:numPr>
                <w:ilvl w:val="0"/>
                <w:numId w:val="21"/>
              </w:numPr>
              <w:spacing w:after="0" w:line="240" w:lineRule="auto"/>
              <w:jc w:val="left"/>
              <w:rPr>
                <w:rFonts w:cstheme="minorHAnsi"/>
                <w:sz w:val="22"/>
                <w:szCs w:val="22"/>
              </w:rPr>
            </w:pPr>
            <w:r w:rsidRPr="002C4631">
              <w:rPr>
                <w:rFonts w:cstheme="minorHAnsi"/>
                <w:b/>
                <w:bCs/>
                <w:sz w:val="22"/>
                <w:szCs w:val="22"/>
              </w:rPr>
              <w:t>Explain</w:t>
            </w:r>
            <w:r w:rsidRPr="002C4631">
              <w:rPr>
                <w:rFonts w:cstheme="minorHAnsi"/>
                <w:sz w:val="22"/>
                <w:szCs w:val="22"/>
              </w:rPr>
              <w:t xml:space="preserve"> the </w:t>
            </w:r>
            <w:r w:rsidR="00DF3CD1">
              <w:rPr>
                <w:rFonts w:cstheme="minorHAnsi"/>
                <w:sz w:val="22"/>
                <w:szCs w:val="22"/>
              </w:rPr>
              <w:t>meeting</w:t>
            </w:r>
            <w:r w:rsidRPr="002C4631">
              <w:rPr>
                <w:rFonts w:cstheme="minorHAnsi"/>
                <w:sz w:val="22"/>
                <w:szCs w:val="22"/>
              </w:rPr>
              <w:t xml:space="preserve"> objectives:</w:t>
            </w:r>
          </w:p>
          <w:p w14:paraId="6ED4CB6C" w14:textId="62309E4B" w:rsidR="000825CA" w:rsidRPr="002C4631" w:rsidRDefault="000825CA" w:rsidP="003D1361">
            <w:pPr>
              <w:pStyle w:val="ListParagraph"/>
              <w:numPr>
                <w:ilvl w:val="1"/>
                <w:numId w:val="21"/>
              </w:numPr>
              <w:spacing w:after="0" w:line="240" w:lineRule="auto"/>
              <w:ind w:left="684"/>
              <w:jc w:val="left"/>
              <w:rPr>
                <w:rFonts w:cstheme="minorHAnsi"/>
                <w:sz w:val="22"/>
                <w:szCs w:val="22"/>
              </w:rPr>
            </w:pPr>
            <w:r w:rsidRPr="002C4631">
              <w:rPr>
                <w:rFonts w:cstheme="minorHAnsi"/>
                <w:sz w:val="22"/>
                <w:szCs w:val="22"/>
              </w:rPr>
              <w:t>A</w:t>
            </w:r>
            <w:r w:rsidR="005D4CB3" w:rsidRPr="002C4631">
              <w:rPr>
                <w:rFonts w:cstheme="minorHAnsi"/>
                <w:sz w:val="22"/>
                <w:szCs w:val="22"/>
              </w:rPr>
              <w:t xml:space="preserve">nalyze community </w:t>
            </w:r>
            <w:proofErr w:type="gramStart"/>
            <w:r w:rsidR="005D4CB3" w:rsidRPr="002C4631">
              <w:rPr>
                <w:rFonts w:cstheme="minorHAnsi"/>
                <w:sz w:val="22"/>
                <w:szCs w:val="22"/>
              </w:rPr>
              <w:t>needs</w:t>
            </w:r>
            <w:proofErr w:type="gramEnd"/>
          </w:p>
          <w:p w14:paraId="58CD2819" w14:textId="79855A4D" w:rsidR="000825CA" w:rsidRPr="002C4631" w:rsidRDefault="000825CA" w:rsidP="003D1361">
            <w:pPr>
              <w:pStyle w:val="ListParagraph"/>
              <w:numPr>
                <w:ilvl w:val="1"/>
                <w:numId w:val="21"/>
              </w:numPr>
              <w:spacing w:after="0" w:line="240" w:lineRule="auto"/>
              <w:ind w:left="684"/>
              <w:jc w:val="left"/>
              <w:rPr>
                <w:rFonts w:cstheme="minorHAnsi"/>
                <w:sz w:val="22"/>
                <w:szCs w:val="22"/>
              </w:rPr>
            </w:pPr>
            <w:r w:rsidRPr="002C4631">
              <w:rPr>
                <w:rFonts w:cstheme="minorHAnsi"/>
                <w:sz w:val="22"/>
                <w:szCs w:val="22"/>
              </w:rPr>
              <w:t>I</w:t>
            </w:r>
            <w:r w:rsidR="005D4CB3" w:rsidRPr="002C4631">
              <w:rPr>
                <w:rFonts w:cstheme="minorHAnsi"/>
                <w:sz w:val="22"/>
                <w:szCs w:val="22"/>
              </w:rPr>
              <w:t xml:space="preserve">dentify community </w:t>
            </w:r>
            <w:proofErr w:type="gramStart"/>
            <w:r w:rsidR="005D4CB3" w:rsidRPr="002C4631">
              <w:rPr>
                <w:rFonts w:cstheme="minorHAnsi"/>
                <w:sz w:val="22"/>
                <w:szCs w:val="22"/>
              </w:rPr>
              <w:t>assets</w:t>
            </w:r>
            <w:proofErr w:type="gramEnd"/>
          </w:p>
          <w:p w14:paraId="700D3C43" w14:textId="195D6A95" w:rsidR="000825CA" w:rsidRPr="002C4631" w:rsidRDefault="000825CA" w:rsidP="003D1361">
            <w:pPr>
              <w:pStyle w:val="ListParagraph"/>
              <w:numPr>
                <w:ilvl w:val="1"/>
                <w:numId w:val="21"/>
              </w:numPr>
              <w:spacing w:after="0" w:line="240" w:lineRule="auto"/>
              <w:ind w:left="684"/>
              <w:jc w:val="left"/>
              <w:rPr>
                <w:rFonts w:cstheme="minorHAnsi"/>
                <w:sz w:val="22"/>
                <w:szCs w:val="22"/>
              </w:rPr>
            </w:pPr>
            <w:r w:rsidRPr="002C4631">
              <w:rPr>
                <w:rFonts w:cstheme="minorHAnsi"/>
                <w:sz w:val="22"/>
                <w:szCs w:val="22"/>
              </w:rPr>
              <w:t>D</w:t>
            </w:r>
            <w:r w:rsidR="005D4CB3" w:rsidRPr="002C4631">
              <w:rPr>
                <w:rFonts w:cstheme="minorHAnsi"/>
                <w:sz w:val="22"/>
                <w:szCs w:val="22"/>
              </w:rPr>
              <w:t xml:space="preserve">evelop collaborative </w:t>
            </w:r>
            <w:proofErr w:type="gramStart"/>
            <w:r w:rsidR="005D4CB3" w:rsidRPr="002C4631">
              <w:rPr>
                <w:rFonts w:cstheme="minorHAnsi"/>
                <w:sz w:val="22"/>
                <w:szCs w:val="22"/>
              </w:rPr>
              <w:t>solutions</w:t>
            </w:r>
            <w:proofErr w:type="gramEnd"/>
            <w:r w:rsidR="005D4CB3" w:rsidRPr="002C4631">
              <w:rPr>
                <w:rFonts w:cstheme="minorHAnsi"/>
                <w:sz w:val="22"/>
                <w:szCs w:val="22"/>
              </w:rPr>
              <w:t xml:space="preserve"> </w:t>
            </w:r>
          </w:p>
          <w:p w14:paraId="45BDBCBD" w14:textId="22A9E3A9" w:rsidR="005D4CB3" w:rsidRPr="002C4631" w:rsidRDefault="000825CA" w:rsidP="003D1361">
            <w:pPr>
              <w:pStyle w:val="ListParagraph"/>
              <w:numPr>
                <w:ilvl w:val="1"/>
                <w:numId w:val="21"/>
              </w:numPr>
              <w:spacing w:after="0" w:line="240" w:lineRule="auto"/>
              <w:ind w:left="684"/>
              <w:jc w:val="left"/>
              <w:rPr>
                <w:rFonts w:cstheme="minorHAnsi"/>
                <w:sz w:val="22"/>
                <w:szCs w:val="22"/>
              </w:rPr>
            </w:pPr>
            <w:r w:rsidRPr="002C4631">
              <w:rPr>
                <w:rFonts w:cstheme="minorHAnsi"/>
                <w:sz w:val="22"/>
                <w:szCs w:val="22"/>
              </w:rPr>
              <w:t>B</w:t>
            </w:r>
            <w:r w:rsidR="005D4CB3" w:rsidRPr="002C4631">
              <w:rPr>
                <w:rFonts w:cstheme="minorHAnsi"/>
                <w:sz w:val="22"/>
                <w:szCs w:val="22"/>
              </w:rPr>
              <w:t xml:space="preserve">rainstorm opportunities for outreach and </w:t>
            </w:r>
            <w:r w:rsidRPr="002C4631">
              <w:rPr>
                <w:rFonts w:cstheme="minorHAnsi"/>
                <w:sz w:val="22"/>
                <w:szCs w:val="22"/>
              </w:rPr>
              <w:t>connection</w:t>
            </w:r>
          </w:p>
          <w:p w14:paraId="60C62E9F" w14:textId="77777777" w:rsidR="005D4CB3" w:rsidRPr="002C4631" w:rsidRDefault="005D4CB3" w:rsidP="003D1361">
            <w:pPr>
              <w:pStyle w:val="ListParagraph"/>
              <w:numPr>
                <w:ilvl w:val="0"/>
                <w:numId w:val="21"/>
              </w:numPr>
              <w:spacing w:after="0" w:line="240" w:lineRule="auto"/>
              <w:rPr>
                <w:rFonts w:cstheme="minorHAnsi"/>
                <w:sz w:val="22"/>
                <w:szCs w:val="22"/>
              </w:rPr>
            </w:pPr>
            <w:r w:rsidRPr="002C4631">
              <w:rPr>
                <w:rFonts w:cstheme="minorHAnsi"/>
                <w:b/>
                <w:bCs/>
                <w:sz w:val="22"/>
                <w:szCs w:val="22"/>
              </w:rPr>
              <w:t>Review</w:t>
            </w:r>
            <w:r w:rsidRPr="002C4631">
              <w:rPr>
                <w:rFonts w:cstheme="minorHAnsi"/>
                <w:sz w:val="22"/>
                <w:szCs w:val="22"/>
              </w:rPr>
              <w:t xml:space="preserve"> the agenda.</w:t>
            </w:r>
          </w:p>
          <w:p w14:paraId="22F5E6DE" w14:textId="5A4D4112" w:rsidR="008538B1" w:rsidRPr="002C4631" w:rsidRDefault="008538B1" w:rsidP="008538B1">
            <w:pPr>
              <w:pStyle w:val="ListParagraph"/>
              <w:spacing w:after="0" w:line="240" w:lineRule="auto"/>
              <w:ind w:left="360"/>
              <w:rPr>
                <w:rFonts w:cstheme="minorHAnsi"/>
                <w:sz w:val="22"/>
                <w:szCs w:val="22"/>
              </w:rPr>
            </w:pPr>
          </w:p>
        </w:tc>
        <w:tc>
          <w:tcPr>
            <w:tcW w:w="900" w:type="dxa"/>
          </w:tcPr>
          <w:p w14:paraId="362E54AE" w14:textId="77777777" w:rsidR="005D4CB3" w:rsidRPr="002C4631" w:rsidRDefault="007A1B04" w:rsidP="00953BE0">
            <w:pPr>
              <w:jc w:val="center"/>
              <w:rPr>
                <w:rFonts w:cstheme="minorHAnsi"/>
                <w:sz w:val="22"/>
                <w:szCs w:val="22"/>
              </w:rPr>
            </w:pPr>
            <w:r w:rsidRPr="002C4631">
              <w:rPr>
                <w:rFonts w:cstheme="minorHAnsi"/>
                <w:sz w:val="22"/>
                <w:szCs w:val="22"/>
              </w:rPr>
              <w:t>1</w:t>
            </w:r>
          </w:p>
          <w:p w14:paraId="3133DA6C" w14:textId="77777777" w:rsidR="007A1B04" w:rsidRPr="002C4631" w:rsidRDefault="007A1B04" w:rsidP="00953BE0">
            <w:pPr>
              <w:jc w:val="center"/>
              <w:rPr>
                <w:rFonts w:cstheme="minorHAnsi"/>
                <w:sz w:val="22"/>
                <w:szCs w:val="22"/>
              </w:rPr>
            </w:pPr>
          </w:p>
          <w:p w14:paraId="519D5077" w14:textId="77777777" w:rsidR="007A1B04" w:rsidRPr="002C4631" w:rsidRDefault="007A1B04" w:rsidP="00953BE0">
            <w:pPr>
              <w:jc w:val="center"/>
              <w:rPr>
                <w:rFonts w:cstheme="minorHAnsi"/>
                <w:sz w:val="22"/>
                <w:szCs w:val="22"/>
              </w:rPr>
            </w:pPr>
          </w:p>
          <w:p w14:paraId="6BC5C714" w14:textId="44F79828" w:rsidR="007A1B04" w:rsidRPr="002C4631" w:rsidRDefault="00420C7F" w:rsidP="00953BE0">
            <w:pPr>
              <w:jc w:val="center"/>
              <w:rPr>
                <w:rFonts w:cstheme="minorHAnsi"/>
                <w:sz w:val="22"/>
                <w:szCs w:val="22"/>
              </w:rPr>
            </w:pPr>
            <w:r w:rsidRPr="002C4631">
              <w:rPr>
                <w:rFonts w:cstheme="minorHAnsi"/>
                <w:sz w:val="22"/>
                <w:szCs w:val="22"/>
              </w:rPr>
              <w:t>2</w:t>
            </w:r>
          </w:p>
          <w:p w14:paraId="69950CB2" w14:textId="3F5B45D2" w:rsidR="00420C7F" w:rsidRPr="002C4631" w:rsidRDefault="00420C7F" w:rsidP="00B926F9">
            <w:pPr>
              <w:jc w:val="center"/>
              <w:rPr>
                <w:rFonts w:cstheme="minorHAnsi"/>
                <w:sz w:val="22"/>
                <w:szCs w:val="22"/>
              </w:rPr>
            </w:pPr>
            <w:r w:rsidRPr="002C4631">
              <w:rPr>
                <w:rFonts w:cstheme="minorHAnsi"/>
                <w:sz w:val="22"/>
                <w:szCs w:val="22"/>
              </w:rPr>
              <w:t>3</w:t>
            </w:r>
          </w:p>
          <w:p w14:paraId="6A4D574D" w14:textId="77777777" w:rsidR="007A1B04" w:rsidRPr="002C4631" w:rsidRDefault="007A1B04" w:rsidP="00953BE0">
            <w:pPr>
              <w:jc w:val="center"/>
              <w:rPr>
                <w:rFonts w:cstheme="minorHAnsi"/>
                <w:sz w:val="22"/>
                <w:szCs w:val="22"/>
              </w:rPr>
            </w:pPr>
          </w:p>
          <w:p w14:paraId="0FE1275C" w14:textId="77777777" w:rsidR="007A1B04" w:rsidRPr="002C4631" w:rsidRDefault="007A1B04" w:rsidP="00953BE0">
            <w:pPr>
              <w:jc w:val="center"/>
              <w:rPr>
                <w:rFonts w:cstheme="minorHAnsi"/>
                <w:sz w:val="22"/>
                <w:szCs w:val="22"/>
              </w:rPr>
            </w:pPr>
          </w:p>
          <w:p w14:paraId="4B4AA367" w14:textId="77777777" w:rsidR="007A1B04" w:rsidRPr="002C4631" w:rsidRDefault="007A1B04" w:rsidP="00953BE0">
            <w:pPr>
              <w:jc w:val="center"/>
              <w:rPr>
                <w:rFonts w:cstheme="minorHAnsi"/>
                <w:sz w:val="22"/>
                <w:szCs w:val="22"/>
              </w:rPr>
            </w:pPr>
          </w:p>
          <w:p w14:paraId="2FC783FC" w14:textId="77777777" w:rsidR="007A1B04" w:rsidRDefault="007A1B04" w:rsidP="00953BE0">
            <w:pPr>
              <w:jc w:val="center"/>
              <w:rPr>
                <w:rFonts w:cstheme="minorHAnsi"/>
                <w:sz w:val="22"/>
                <w:szCs w:val="22"/>
              </w:rPr>
            </w:pPr>
          </w:p>
          <w:p w14:paraId="679C3277" w14:textId="787FCCAE" w:rsidR="00B926F9" w:rsidRPr="002C4631" w:rsidRDefault="00B926F9" w:rsidP="00953BE0">
            <w:pPr>
              <w:jc w:val="center"/>
              <w:rPr>
                <w:rFonts w:cstheme="minorHAnsi"/>
                <w:sz w:val="22"/>
                <w:szCs w:val="22"/>
              </w:rPr>
            </w:pPr>
            <w:r>
              <w:rPr>
                <w:rFonts w:cstheme="minorHAnsi"/>
                <w:sz w:val="22"/>
                <w:szCs w:val="22"/>
              </w:rPr>
              <w:t>4</w:t>
            </w:r>
          </w:p>
        </w:tc>
      </w:tr>
    </w:tbl>
    <w:p w14:paraId="0E9B69D8" w14:textId="77777777" w:rsidR="00F42DE8" w:rsidRPr="002C4631" w:rsidRDefault="00F42DE8">
      <w:pPr>
        <w:rPr>
          <w:rFonts w:cstheme="minorHAnsi"/>
        </w:rPr>
      </w:pPr>
      <w:r w:rsidRPr="002C4631">
        <w:rPr>
          <w:rFonts w:cstheme="minorHAnsi"/>
        </w:rPr>
        <w:br w:type="page"/>
      </w:r>
    </w:p>
    <w:tbl>
      <w:tblPr>
        <w:tblStyle w:val="TableGrid"/>
        <w:tblW w:w="10165" w:type="dxa"/>
        <w:tblLayout w:type="fixed"/>
        <w:tblLook w:val="04A0" w:firstRow="1" w:lastRow="0" w:firstColumn="1" w:lastColumn="0" w:noHBand="0" w:noVBand="1"/>
      </w:tblPr>
      <w:tblGrid>
        <w:gridCol w:w="1276"/>
        <w:gridCol w:w="7989"/>
        <w:gridCol w:w="900"/>
      </w:tblGrid>
      <w:tr w:rsidR="005D4CB3" w:rsidRPr="002C4631" w14:paraId="6452EEAA" w14:textId="77777777" w:rsidTr="00F67769">
        <w:tc>
          <w:tcPr>
            <w:tcW w:w="1276" w:type="dxa"/>
          </w:tcPr>
          <w:p w14:paraId="6E3059E5" w14:textId="28924630" w:rsidR="005D4CB3" w:rsidRPr="002C4631" w:rsidRDefault="005D4CB3" w:rsidP="00953BE0">
            <w:pPr>
              <w:jc w:val="right"/>
              <w:rPr>
                <w:rFonts w:cstheme="minorHAnsi"/>
                <w:sz w:val="22"/>
                <w:szCs w:val="22"/>
              </w:rPr>
            </w:pPr>
            <w:r w:rsidRPr="002C4631">
              <w:rPr>
                <w:rFonts w:cstheme="minorHAnsi"/>
                <w:sz w:val="22"/>
                <w:szCs w:val="22"/>
              </w:rPr>
              <w:lastRenderedPageBreak/>
              <w:t>10 min.</w:t>
            </w:r>
          </w:p>
        </w:tc>
        <w:tc>
          <w:tcPr>
            <w:tcW w:w="7989" w:type="dxa"/>
          </w:tcPr>
          <w:p w14:paraId="4FF5AA84" w14:textId="37507281" w:rsidR="005D4CB3" w:rsidRPr="002C4631" w:rsidRDefault="005D4CB3" w:rsidP="00953BE0">
            <w:pPr>
              <w:jc w:val="left"/>
              <w:rPr>
                <w:rFonts w:cstheme="minorHAnsi"/>
                <w:sz w:val="22"/>
                <w:szCs w:val="22"/>
              </w:rPr>
            </w:pPr>
            <w:r w:rsidRPr="002C4631">
              <w:rPr>
                <w:rFonts w:cstheme="minorHAnsi"/>
                <w:b/>
                <w:sz w:val="22"/>
                <w:szCs w:val="22"/>
              </w:rPr>
              <w:t xml:space="preserve">Community Builder: </w:t>
            </w:r>
            <w:r w:rsidRPr="002C4631">
              <w:rPr>
                <w:rFonts w:cstheme="minorHAnsi"/>
                <w:b/>
                <w:bCs/>
                <w:sz w:val="22"/>
                <w:szCs w:val="22"/>
              </w:rPr>
              <w:t xml:space="preserve">Fun </w:t>
            </w:r>
            <w:proofErr w:type="gramStart"/>
            <w:r w:rsidR="002C4631">
              <w:rPr>
                <w:rFonts w:cstheme="minorHAnsi"/>
                <w:b/>
                <w:bCs/>
                <w:sz w:val="22"/>
                <w:szCs w:val="22"/>
              </w:rPr>
              <w:t>W</w:t>
            </w:r>
            <w:r w:rsidRPr="002C4631">
              <w:rPr>
                <w:rFonts w:cstheme="minorHAnsi"/>
                <w:b/>
                <w:bCs/>
                <w:sz w:val="22"/>
                <w:szCs w:val="22"/>
              </w:rPr>
              <w:t>ith</w:t>
            </w:r>
            <w:proofErr w:type="gramEnd"/>
            <w:r w:rsidRPr="002C4631">
              <w:rPr>
                <w:rFonts w:cstheme="minorHAnsi"/>
                <w:b/>
                <w:bCs/>
                <w:sz w:val="22"/>
                <w:szCs w:val="22"/>
              </w:rPr>
              <w:t xml:space="preserve"> Numbers</w:t>
            </w:r>
          </w:p>
          <w:p w14:paraId="1E9B5B67" w14:textId="77777777" w:rsidR="005D4CB3" w:rsidRPr="002C4631" w:rsidRDefault="005D4CB3" w:rsidP="00953BE0">
            <w:pPr>
              <w:jc w:val="left"/>
              <w:rPr>
                <w:rFonts w:cstheme="minorHAnsi"/>
                <w:b/>
                <w:sz w:val="22"/>
                <w:szCs w:val="22"/>
              </w:rPr>
            </w:pPr>
          </w:p>
          <w:p w14:paraId="586128A6" w14:textId="2363818A" w:rsidR="005D4CB3" w:rsidRPr="002C4631" w:rsidRDefault="005D4CB3" w:rsidP="00233FC2">
            <w:pPr>
              <w:pStyle w:val="ListParagraph"/>
              <w:numPr>
                <w:ilvl w:val="0"/>
                <w:numId w:val="1"/>
              </w:numPr>
              <w:spacing w:after="0" w:line="240" w:lineRule="auto"/>
              <w:ind w:left="411" w:hanging="411"/>
              <w:jc w:val="left"/>
              <w:rPr>
                <w:rFonts w:cstheme="minorHAnsi"/>
                <w:bCs/>
                <w:sz w:val="22"/>
                <w:szCs w:val="22"/>
              </w:rPr>
            </w:pPr>
            <w:r w:rsidRPr="002C4631">
              <w:rPr>
                <w:rFonts w:cstheme="minorHAnsi"/>
                <w:b/>
                <w:sz w:val="22"/>
                <w:szCs w:val="22"/>
              </w:rPr>
              <w:t>Explain</w:t>
            </w:r>
            <w:r w:rsidRPr="002C4631">
              <w:rPr>
                <w:rFonts w:cstheme="minorHAnsi"/>
                <w:bCs/>
                <w:sz w:val="22"/>
                <w:szCs w:val="22"/>
              </w:rPr>
              <w:t xml:space="preserve"> participants will </w:t>
            </w:r>
            <w:r w:rsidR="00F42DE8" w:rsidRPr="002C4631">
              <w:rPr>
                <w:rFonts w:cstheme="minorHAnsi"/>
                <w:bCs/>
                <w:sz w:val="22"/>
                <w:szCs w:val="22"/>
              </w:rPr>
              <w:t>now</w:t>
            </w:r>
            <w:r w:rsidRPr="002C4631">
              <w:rPr>
                <w:rFonts w:cstheme="minorHAnsi"/>
                <w:bCs/>
                <w:sz w:val="22"/>
                <w:szCs w:val="22"/>
              </w:rPr>
              <w:t xml:space="preserve"> engage in a Community Builder for connection and team</w:t>
            </w:r>
            <w:r w:rsidR="00F42DE8" w:rsidRPr="002C4631">
              <w:rPr>
                <w:rFonts w:cstheme="minorHAnsi"/>
                <w:bCs/>
                <w:sz w:val="22"/>
                <w:szCs w:val="22"/>
              </w:rPr>
              <w:t xml:space="preserve"> </w:t>
            </w:r>
            <w:r w:rsidRPr="002C4631">
              <w:rPr>
                <w:rFonts w:cstheme="minorHAnsi"/>
                <w:bCs/>
                <w:sz w:val="22"/>
                <w:szCs w:val="22"/>
              </w:rPr>
              <w:t xml:space="preserve">building. </w:t>
            </w:r>
          </w:p>
          <w:p w14:paraId="2261431F" w14:textId="5ACE20CA" w:rsidR="005D4CB3" w:rsidRPr="002C4631" w:rsidRDefault="005D4CB3" w:rsidP="00233FC2">
            <w:pPr>
              <w:pStyle w:val="ListParagraph"/>
              <w:numPr>
                <w:ilvl w:val="0"/>
                <w:numId w:val="1"/>
              </w:numPr>
              <w:spacing w:after="0" w:line="240" w:lineRule="auto"/>
              <w:ind w:left="411" w:hanging="411"/>
              <w:jc w:val="left"/>
              <w:rPr>
                <w:rFonts w:cstheme="minorHAnsi"/>
                <w:bCs/>
                <w:sz w:val="22"/>
                <w:szCs w:val="22"/>
              </w:rPr>
            </w:pPr>
            <w:r w:rsidRPr="002C4631">
              <w:rPr>
                <w:rFonts w:cstheme="minorHAnsi"/>
                <w:b/>
                <w:sz w:val="22"/>
                <w:szCs w:val="22"/>
              </w:rPr>
              <w:t>Explain</w:t>
            </w:r>
            <w:r w:rsidRPr="002C4631">
              <w:rPr>
                <w:rFonts w:cstheme="minorHAnsi"/>
                <w:bCs/>
                <w:sz w:val="22"/>
                <w:szCs w:val="22"/>
              </w:rPr>
              <w:t xml:space="preserve"> each table of participants is a team. You will read out a question and </w:t>
            </w:r>
            <w:r w:rsidR="00D105AB">
              <w:rPr>
                <w:rFonts w:cstheme="minorHAnsi"/>
                <w:bCs/>
                <w:sz w:val="22"/>
                <w:szCs w:val="22"/>
              </w:rPr>
              <w:t>teams</w:t>
            </w:r>
            <w:r w:rsidRPr="002C4631">
              <w:rPr>
                <w:rFonts w:cstheme="minorHAnsi"/>
                <w:bCs/>
                <w:sz w:val="22"/>
                <w:szCs w:val="22"/>
              </w:rPr>
              <w:t xml:space="preserve"> will work together to figure out the correct answer. They will have 15 seconds to discuss </w:t>
            </w:r>
            <w:r w:rsidR="005F369D">
              <w:rPr>
                <w:rFonts w:cstheme="minorHAnsi"/>
                <w:bCs/>
                <w:sz w:val="22"/>
                <w:szCs w:val="22"/>
              </w:rPr>
              <w:t xml:space="preserve">the answer to each question </w:t>
            </w:r>
            <w:r w:rsidR="00F42DE8" w:rsidRPr="002C4631">
              <w:rPr>
                <w:rFonts w:cstheme="minorHAnsi"/>
                <w:bCs/>
                <w:sz w:val="22"/>
                <w:szCs w:val="22"/>
              </w:rPr>
              <w:t xml:space="preserve">and then </w:t>
            </w:r>
            <w:r w:rsidRPr="002C4631">
              <w:rPr>
                <w:rFonts w:cstheme="minorHAnsi"/>
                <w:bCs/>
                <w:sz w:val="22"/>
                <w:szCs w:val="22"/>
              </w:rPr>
              <w:t xml:space="preserve">write their answer on a Post-it </w:t>
            </w:r>
            <w:proofErr w:type="gramStart"/>
            <w:r w:rsidR="00F42DE8" w:rsidRPr="002C4631">
              <w:rPr>
                <w:rFonts w:cstheme="minorHAnsi"/>
                <w:bCs/>
                <w:sz w:val="22"/>
                <w:szCs w:val="22"/>
              </w:rPr>
              <w:t>n</w:t>
            </w:r>
            <w:r w:rsidRPr="002C4631">
              <w:rPr>
                <w:rFonts w:cstheme="minorHAnsi"/>
                <w:bCs/>
                <w:sz w:val="22"/>
                <w:szCs w:val="22"/>
              </w:rPr>
              <w:t>ote</w:t>
            </w:r>
            <w:proofErr w:type="gramEnd"/>
            <w:r w:rsidRPr="002C4631">
              <w:rPr>
                <w:rFonts w:cstheme="minorHAnsi"/>
                <w:bCs/>
                <w:sz w:val="22"/>
                <w:szCs w:val="22"/>
              </w:rPr>
              <w:t xml:space="preserve"> to hand in. </w:t>
            </w:r>
          </w:p>
          <w:p w14:paraId="0E2EAA75" w14:textId="77777777" w:rsidR="00D105AB" w:rsidRDefault="005D4CB3" w:rsidP="00233FC2">
            <w:pPr>
              <w:pStyle w:val="ListParagraph"/>
              <w:numPr>
                <w:ilvl w:val="0"/>
                <w:numId w:val="1"/>
              </w:numPr>
              <w:spacing w:after="0" w:line="240" w:lineRule="auto"/>
              <w:ind w:left="411" w:hanging="411"/>
              <w:jc w:val="left"/>
              <w:rPr>
                <w:rFonts w:cstheme="minorHAnsi"/>
                <w:bCs/>
                <w:sz w:val="22"/>
                <w:szCs w:val="22"/>
              </w:rPr>
            </w:pPr>
            <w:r w:rsidRPr="002C4631">
              <w:rPr>
                <w:rFonts w:cstheme="minorHAnsi"/>
                <w:b/>
                <w:sz w:val="22"/>
                <w:szCs w:val="22"/>
              </w:rPr>
              <w:t>Read</w:t>
            </w:r>
            <w:r w:rsidRPr="002C4631">
              <w:rPr>
                <w:rFonts w:cstheme="minorHAnsi"/>
                <w:bCs/>
                <w:sz w:val="22"/>
                <w:szCs w:val="22"/>
              </w:rPr>
              <w:t xml:space="preserve"> the following questions. </w:t>
            </w:r>
          </w:p>
          <w:p w14:paraId="6DA75E19" w14:textId="77777777" w:rsidR="00D105AB" w:rsidRDefault="00D105AB" w:rsidP="00233FC2">
            <w:pPr>
              <w:pStyle w:val="ListParagraph"/>
              <w:numPr>
                <w:ilvl w:val="0"/>
                <w:numId w:val="1"/>
              </w:numPr>
              <w:spacing w:after="0" w:line="240" w:lineRule="auto"/>
              <w:ind w:left="411" w:hanging="411"/>
              <w:jc w:val="left"/>
              <w:rPr>
                <w:rFonts w:cstheme="minorHAnsi"/>
                <w:bCs/>
                <w:sz w:val="22"/>
                <w:szCs w:val="22"/>
              </w:rPr>
            </w:pPr>
            <w:r w:rsidRPr="00D105AB">
              <w:rPr>
                <w:rFonts w:cstheme="minorHAnsi"/>
                <w:b/>
                <w:sz w:val="22"/>
                <w:szCs w:val="22"/>
              </w:rPr>
              <w:t>A</w:t>
            </w:r>
            <w:r w:rsidR="005D4CB3" w:rsidRPr="00D105AB">
              <w:rPr>
                <w:rFonts w:cstheme="minorHAnsi"/>
                <w:b/>
                <w:sz w:val="22"/>
                <w:szCs w:val="22"/>
              </w:rPr>
              <w:t>llow</w:t>
            </w:r>
            <w:r w:rsidR="005D4CB3" w:rsidRPr="002C4631">
              <w:rPr>
                <w:rFonts w:cstheme="minorHAnsi"/>
                <w:bCs/>
                <w:sz w:val="22"/>
                <w:szCs w:val="22"/>
              </w:rPr>
              <w:t xml:space="preserve"> groups 15 seconds to discuss and write down their answer </w:t>
            </w:r>
            <w:r>
              <w:rPr>
                <w:rFonts w:cstheme="minorHAnsi"/>
                <w:bCs/>
                <w:sz w:val="22"/>
                <w:szCs w:val="22"/>
              </w:rPr>
              <w:t xml:space="preserve">to each question </w:t>
            </w:r>
            <w:r w:rsidR="005D4CB3" w:rsidRPr="002C4631">
              <w:rPr>
                <w:rFonts w:cstheme="minorHAnsi"/>
                <w:bCs/>
                <w:sz w:val="22"/>
                <w:szCs w:val="22"/>
              </w:rPr>
              <w:t xml:space="preserve">before collecting their Post-it </w:t>
            </w:r>
            <w:r w:rsidR="00F42DE8" w:rsidRPr="002C4631">
              <w:rPr>
                <w:rFonts w:cstheme="minorHAnsi"/>
                <w:bCs/>
                <w:sz w:val="22"/>
                <w:szCs w:val="22"/>
              </w:rPr>
              <w:t>n</w:t>
            </w:r>
            <w:r w:rsidR="005D4CB3" w:rsidRPr="002C4631">
              <w:rPr>
                <w:rFonts w:cstheme="minorHAnsi"/>
                <w:bCs/>
                <w:sz w:val="22"/>
                <w:szCs w:val="22"/>
              </w:rPr>
              <w:t xml:space="preserve">otes. </w:t>
            </w:r>
          </w:p>
          <w:p w14:paraId="0858B570" w14:textId="672E0971" w:rsidR="005D4CB3" w:rsidRPr="002C4631" w:rsidRDefault="00D105AB" w:rsidP="00233FC2">
            <w:pPr>
              <w:pStyle w:val="ListParagraph"/>
              <w:numPr>
                <w:ilvl w:val="0"/>
                <w:numId w:val="1"/>
              </w:numPr>
              <w:spacing w:after="0" w:line="240" w:lineRule="auto"/>
              <w:ind w:left="411" w:hanging="411"/>
              <w:jc w:val="left"/>
              <w:rPr>
                <w:rFonts w:cstheme="minorHAnsi"/>
                <w:bCs/>
                <w:sz w:val="22"/>
                <w:szCs w:val="22"/>
              </w:rPr>
            </w:pPr>
            <w:r w:rsidRPr="00D105AB">
              <w:rPr>
                <w:rFonts w:cstheme="minorHAnsi"/>
                <w:b/>
                <w:sz w:val="22"/>
                <w:szCs w:val="22"/>
              </w:rPr>
              <w:t>Award</w:t>
            </w:r>
            <w:r>
              <w:rPr>
                <w:rFonts w:cstheme="minorHAnsi"/>
                <w:bCs/>
                <w:sz w:val="22"/>
                <w:szCs w:val="22"/>
              </w:rPr>
              <w:t xml:space="preserve"> a point to t</w:t>
            </w:r>
            <w:r w:rsidR="005D4CB3" w:rsidRPr="002C4631">
              <w:rPr>
                <w:rFonts w:cstheme="minorHAnsi"/>
                <w:bCs/>
                <w:sz w:val="22"/>
                <w:szCs w:val="22"/>
              </w:rPr>
              <w:t xml:space="preserve">he team closest to </w:t>
            </w:r>
            <w:r>
              <w:rPr>
                <w:rFonts w:cstheme="minorHAnsi"/>
                <w:bCs/>
                <w:sz w:val="22"/>
                <w:szCs w:val="22"/>
              </w:rPr>
              <w:t>each</w:t>
            </w:r>
            <w:r w:rsidR="005D4CB3" w:rsidRPr="002C4631">
              <w:rPr>
                <w:rFonts w:cstheme="minorHAnsi"/>
                <w:bCs/>
                <w:sz w:val="22"/>
                <w:szCs w:val="22"/>
              </w:rPr>
              <w:t xml:space="preserve"> answer without going over.</w:t>
            </w:r>
          </w:p>
          <w:p w14:paraId="4E352D81" w14:textId="4AA214BA" w:rsidR="005D4CB3" w:rsidRPr="002C4631" w:rsidRDefault="005D4CB3" w:rsidP="00F42DE8">
            <w:pPr>
              <w:pStyle w:val="ListParagraph"/>
              <w:numPr>
                <w:ilvl w:val="1"/>
                <w:numId w:val="1"/>
              </w:numPr>
              <w:spacing w:after="0" w:line="240" w:lineRule="auto"/>
              <w:ind w:left="684" w:hanging="270"/>
              <w:jc w:val="left"/>
              <w:rPr>
                <w:rFonts w:cstheme="minorHAnsi"/>
                <w:bCs/>
                <w:sz w:val="22"/>
                <w:szCs w:val="22"/>
              </w:rPr>
            </w:pPr>
            <w:r w:rsidRPr="002C4631">
              <w:rPr>
                <w:rFonts w:cstheme="minorHAnsi"/>
                <w:b/>
                <w:i/>
                <w:iCs/>
                <w:sz w:val="22"/>
                <w:szCs w:val="22"/>
              </w:rPr>
              <w:t>Q:</w:t>
            </w:r>
            <w:r w:rsidRPr="002C4631">
              <w:rPr>
                <w:rFonts w:cstheme="minorHAnsi"/>
                <w:bCs/>
                <w:i/>
                <w:iCs/>
                <w:sz w:val="22"/>
                <w:szCs w:val="22"/>
              </w:rPr>
              <w:t xml:space="preserve"> About how many pounds of potatoes are consumed per person in the U</w:t>
            </w:r>
            <w:r w:rsidR="00F42DE8" w:rsidRPr="002C4631">
              <w:rPr>
                <w:rFonts w:cstheme="minorHAnsi"/>
                <w:bCs/>
                <w:i/>
                <w:iCs/>
                <w:sz w:val="22"/>
                <w:szCs w:val="22"/>
              </w:rPr>
              <w:t>.</w:t>
            </w:r>
            <w:r w:rsidRPr="002C4631">
              <w:rPr>
                <w:rFonts w:cstheme="minorHAnsi"/>
                <w:bCs/>
                <w:i/>
                <w:iCs/>
                <w:sz w:val="22"/>
                <w:szCs w:val="22"/>
              </w:rPr>
              <w:t>S</w:t>
            </w:r>
            <w:r w:rsidR="00F42DE8" w:rsidRPr="002C4631">
              <w:rPr>
                <w:rFonts w:cstheme="minorHAnsi"/>
                <w:bCs/>
                <w:i/>
                <w:iCs/>
                <w:sz w:val="22"/>
                <w:szCs w:val="22"/>
              </w:rPr>
              <w:t>.</w:t>
            </w:r>
            <w:r w:rsidRPr="002C4631">
              <w:rPr>
                <w:rFonts w:cstheme="minorHAnsi"/>
                <w:bCs/>
                <w:i/>
                <w:iCs/>
                <w:sz w:val="22"/>
                <w:szCs w:val="22"/>
              </w:rPr>
              <w:t xml:space="preserve"> every year? </w:t>
            </w:r>
          </w:p>
          <w:p w14:paraId="477AC34E" w14:textId="52B46E83" w:rsidR="00F42DE8" w:rsidRPr="002C4631" w:rsidRDefault="00F42DE8" w:rsidP="00D105AB">
            <w:pPr>
              <w:ind w:left="-396"/>
              <w:jc w:val="left"/>
              <w:rPr>
                <w:rFonts w:cstheme="minorHAnsi"/>
                <w:bCs/>
                <w:sz w:val="22"/>
                <w:szCs w:val="22"/>
              </w:rPr>
            </w:pPr>
            <w:r w:rsidRPr="002C4631">
              <w:rPr>
                <w:rFonts w:cstheme="minorHAnsi"/>
                <w:bCs/>
                <w:sz w:val="22"/>
                <w:szCs w:val="22"/>
              </w:rPr>
              <w:t xml:space="preserve">                    </w:t>
            </w:r>
            <w:r w:rsidRPr="002C4631">
              <w:rPr>
                <w:rFonts w:cstheme="minorHAnsi"/>
                <w:b/>
                <w:sz w:val="22"/>
                <w:szCs w:val="22"/>
              </w:rPr>
              <w:t xml:space="preserve"> </w:t>
            </w:r>
            <w:r w:rsidR="005D4CB3" w:rsidRPr="002C4631">
              <w:rPr>
                <w:rFonts w:cstheme="minorHAnsi"/>
                <w:b/>
                <w:sz w:val="22"/>
                <w:szCs w:val="22"/>
              </w:rPr>
              <w:t>A:</w:t>
            </w:r>
            <w:r w:rsidR="005D4CB3" w:rsidRPr="002C4631">
              <w:rPr>
                <w:rFonts w:cstheme="minorHAnsi"/>
                <w:bCs/>
                <w:sz w:val="22"/>
                <w:szCs w:val="22"/>
              </w:rPr>
              <w:t xml:space="preserve"> 110 pounds </w:t>
            </w:r>
          </w:p>
          <w:p w14:paraId="691F80F5" w14:textId="7B8564D9" w:rsidR="005D4CB3" w:rsidRPr="002C4631" w:rsidRDefault="005D4CB3" w:rsidP="00F42DE8">
            <w:pPr>
              <w:pStyle w:val="ListParagraph"/>
              <w:spacing w:after="0" w:line="240" w:lineRule="auto"/>
              <w:ind w:left="684"/>
              <w:jc w:val="left"/>
              <w:rPr>
                <w:rFonts w:cstheme="minorHAnsi"/>
                <w:bCs/>
                <w:sz w:val="22"/>
                <w:szCs w:val="22"/>
              </w:rPr>
            </w:pPr>
            <w:r w:rsidRPr="002C4631">
              <w:rPr>
                <w:rFonts w:cstheme="minorHAnsi"/>
                <w:bCs/>
                <w:sz w:val="22"/>
                <w:szCs w:val="22"/>
              </w:rPr>
              <w:t xml:space="preserve">(Data from </w:t>
            </w:r>
            <w:hyperlink r:id="rId20" w:anchor=":~:text=Did%20you%20know%20that%20every,spuds%20as%20American%20potato%20lovers" w:history="1">
              <w:r w:rsidRPr="002C4631">
                <w:rPr>
                  <w:rStyle w:val="Hyperlink"/>
                  <w:rFonts w:cstheme="minorHAnsi"/>
                  <w:sz w:val="22"/>
                  <w:szCs w:val="22"/>
                </w:rPr>
                <w:t>nppga.org/consumers/funfacts.php#:~:text=Did%20you%20know%20that%20every,spuds%20as%20American%20potato%20lovers</w:t>
              </w:r>
            </w:hyperlink>
            <w:r w:rsidRPr="002C4631">
              <w:rPr>
                <w:rFonts w:cstheme="minorHAnsi"/>
                <w:bCs/>
                <w:sz w:val="22"/>
                <w:szCs w:val="22"/>
              </w:rPr>
              <w:t xml:space="preserve">)   </w:t>
            </w:r>
          </w:p>
          <w:p w14:paraId="78A321B3" w14:textId="77777777" w:rsidR="005D4CB3" w:rsidRPr="002C4631" w:rsidRDefault="005D4CB3" w:rsidP="00F42DE8">
            <w:pPr>
              <w:pStyle w:val="ListParagraph"/>
              <w:numPr>
                <w:ilvl w:val="1"/>
                <w:numId w:val="1"/>
              </w:numPr>
              <w:spacing w:after="0" w:line="240" w:lineRule="auto"/>
              <w:ind w:left="684" w:hanging="270"/>
              <w:jc w:val="left"/>
              <w:rPr>
                <w:rFonts w:cstheme="minorHAnsi"/>
                <w:bCs/>
                <w:sz w:val="22"/>
                <w:szCs w:val="22"/>
              </w:rPr>
            </w:pPr>
            <w:r w:rsidRPr="002C4631">
              <w:rPr>
                <w:rFonts w:cstheme="minorHAnsi"/>
                <w:b/>
                <w:i/>
                <w:iCs/>
                <w:sz w:val="22"/>
                <w:szCs w:val="22"/>
              </w:rPr>
              <w:t>Q:</w:t>
            </w:r>
            <w:r w:rsidRPr="002C4631">
              <w:rPr>
                <w:rFonts w:cstheme="minorHAnsi"/>
                <w:bCs/>
                <w:i/>
                <w:iCs/>
                <w:sz w:val="22"/>
                <w:szCs w:val="22"/>
              </w:rPr>
              <w:t xml:space="preserve"> How old is the oldest recorded living tree?</w:t>
            </w:r>
          </w:p>
          <w:p w14:paraId="2D5A47E8" w14:textId="398A8F69" w:rsidR="00F42DE8" w:rsidRPr="002C4631" w:rsidRDefault="00F42DE8" w:rsidP="00D105AB">
            <w:pPr>
              <w:ind w:left="-306"/>
              <w:jc w:val="left"/>
              <w:rPr>
                <w:rFonts w:cstheme="minorHAnsi"/>
                <w:bCs/>
                <w:sz w:val="22"/>
                <w:szCs w:val="22"/>
              </w:rPr>
            </w:pPr>
            <w:r w:rsidRPr="002C4631">
              <w:rPr>
                <w:rFonts w:cstheme="minorHAnsi"/>
                <w:b/>
                <w:sz w:val="22"/>
                <w:szCs w:val="22"/>
              </w:rPr>
              <w:t xml:space="preserve">                     </w:t>
            </w:r>
            <w:r w:rsidR="005D4CB3" w:rsidRPr="002C4631">
              <w:rPr>
                <w:rFonts w:cstheme="minorHAnsi"/>
                <w:b/>
                <w:sz w:val="22"/>
                <w:szCs w:val="22"/>
              </w:rPr>
              <w:t>A:</w:t>
            </w:r>
            <w:r w:rsidR="005D4CB3" w:rsidRPr="002C4631">
              <w:rPr>
                <w:rFonts w:cstheme="minorHAnsi"/>
                <w:bCs/>
                <w:sz w:val="22"/>
                <w:szCs w:val="22"/>
              </w:rPr>
              <w:t xml:space="preserve"> Over 5</w:t>
            </w:r>
            <w:r w:rsidRPr="002C4631">
              <w:rPr>
                <w:rFonts w:cstheme="minorHAnsi"/>
                <w:bCs/>
                <w:sz w:val="22"/>
                <w:szCs w:val="22"/>
              </w:rPr>
              <w:t>,</w:t>
            </w:r>
            <w:r w:rsidR="005D4CB3" w:rsidRPr="002C4631">
              <w:rPr>
                <w:rFonts w:cstheme="minorHAnsi"/>
                <w:bCs/>
                <w:sz w:val="22"/>
                <w:szCs w:val="22"/>
              </w:rPr>
              <w:t xml:space="preserve">000 years old </w:t>
            </w:r>
          </w:p>
          <w:p w14:paraId="2550C30B" w14:textId="26533267" w:rsidR="005D4CB3" w:rsidRPr="002C4631" w:rsidRDefault="005D4CB3" w:rsidP="00F42DE8">
            <w:pPr>
              <w:pStyle w:val="ListParagraph"/>
              <w:spacing w:after="0" w:line="240" w:lineRule="auto"/>
              <w:ind w:left="684"/>
              <w:jc w:val="left"/>
              <w:rPr>
                <w:rFonts w:cstheme="minorHAnsi"/>
                <w:bCs/>
                <w:sz w:val="22"/>
                <w:szCs w:val="22"/>
              </w:rPr>
            </w:pPr>
            <w:r w:rsidRPr="002C4631">
              <w:rPr>
                <w:rFonts w:cstheme="minorHAnsi"/>
                <w:bCs/>
                <w:sz w:val="22"/>
                <w:szCs w:val="22"/>
              </w:rPr>
              <w:t xml:space="preserve">(Data from </w:t>
            </w:r>
            <w:hyperlink r:id="rId21" w:history="1">
              <w:r w:rsidRPr="002C4631">
                <w:rPr>
                  <w:rStyle w:val="Hyperlink"/>
                  <w:rFonts w:cstheme="minorHAnsi"/>
                  <w:bCs/>
                  <w:sz w:val="22"/>
                  <w:szCs w:val="22"/>
                </w:rPr>
                <w:t>newyork.cbslocal.com/2016/06/29/top-5-oldest-trees-in-us</w:t>
              </w:r>
            </w:hyperlink>
            <w:r w:rsidRPr="002C4631">
              <w:rPr>
                <w:rFonts w:cstheme="minorHAnsi"/>
                <w:bCs/>
                <w:sz w:val="22"/>
                <w:szCs w:val="22"/>
              </w:rPr>
              <w:t xml:space="preserve">) </w:t>
            </w:r>
          </w:p>
          <w:p w14:paraId="26574FF2" w14:textId="77777777" w:rsidR="005D4CB3" w:rsidRPr="002C4631" w:rsidRDefault="005D4CB3" w:rsidP="00F42DE8">
            <w:pPr>
              <w:pStyle w:val="ListParagraph"/>
              <w:numPr>
                <w:ilvl w:val="1"/>
                <w:numId w:val="1"/>
              </w:numPr>
              <w:spacing w:after="0" w:line="240" w:lineRule="auto"/>
              <w:ind w:left="684" w:hanging="270"/>
              <w:jc w:val="left"/>
              <w:rPr>
                <w:rFonts w:cstheme="minorHAnsi"/>
                <w:bCs/>
                <w:sz w:val="22"/>
                <w:szCs w:val="22"/>
              </w:rPr>
            </w:pPr>
            <w:r w:rsidRPr="002C4631">
              <w:rPr>
                <w:rFonts w:cstheme="minorHAnsi"/>
                <w:b/>
                <w:i/>
                <w:iCs/>
                <w:sz w:val="22"/>
                <w:szCs w:val="22"/>
              </w:rPr>
              <w:t>Q:</w:t>
            </w:r>
            <w:r w:rsidRPr="002C4631">
              <w:rPr>
                <w:rFonts w:cstheme="minorHAnsi"/>
                <w:bCs/>
                <w:i/>
                <w:iCs/>
                <w:sz w:val="22"/>
                <w:szCs w:val="22"/>
              </w:rPr>
              <w:t xml:space="preserve"> When did Alaska and Hawaii join the United States? </w:t>
            </w:r>
          </w:p>
          <w:p w14:paraId="7835FF3B" w14:textId="77777777" w:rsidR="00D105AB" w:rsidRDefault="005D4CB3" w:rsidP="00F42DE8">
            <w:pPr>
              <w:pStyle w:val="ListParagraph"/>
              <w:spacing w:after="0" w:line="240" w:lineRule="auto"/>
              <w:ind w:left="684"/>
              <w:jc w:val="left"/>
              <w:rPr>
                <w:rFonts w:cstheme="minorHAnsi"/>
                <w:bCs/>
                <w:sz w:val="22"/>
                <w:szCs w:val="22"/>
              </w:rPr>
            </w:pPr>
            <w:r w:rsidRPr="002C4631">
              <w:rPr>
                <w:rFonts w:cstheme="minorHAnsi"/>
                <w:b/>
                <w:sz w:val="22"/>
                <w:szCs w:val="22"/>
              </w:rPr>
              <w:t>A:</w:t>
            </w:r>
            <w:r w:rsidRPr="002C4631">
              <w:rPr>
                <w:rFonts w:cstheme="minorHAnsi"/>
                <w:bCs/>
                <w:sz w:val="22"/>
                <w:szCs w:val="22"/>
              </w:rPr>
              <w:t xml:space="preserve"> 1959 </w:t>
            </w:r>
          </w:p>
          <w:p w14:paraId="7EA2AD4F" w14:textId="60C171C2" w:rsidR="005D4CB3" w:rsidRPr="002C4631" w:rsidRDefault="005D4CB3" w:rsidP="00F42DE8">
            <w:pPr>
              <w:pStyle w:val="ListParagraph"/>
              <w:spacing w:after="0" w:line="240" w:lineRule="auto"/>
              <w:ind w:left="684"/>
              <w:jc w:val="left"/>
              <w:rPr>
                <w:rFonts w:cstheme="minorHAnsi"/>
                <w:bCs/>
                <w:sz w:val="22"/>
                <w:szCs w:val="22"/>
              </w:rPr>
            </w:pPr>
            <w:r w:rsidRPr="002C4631">
              <w:rPr>
                <w:rFonts w:cstheme="minorHAnsi"/>
                <w:bCs/>
                <w:sz w:val="22"/>
                <w:szCs w:val="22"/>
              </w:rPr>
              <w:t xml:space="preserve">(Data from </w:t>
            </w:r>
            <w:hyperlink r:id="rId22" w:history="1">
              <w:r w:rsidRPr="002C4631">
                <w:rPr>
                  <w:rStyle w:val="Hyperlink"/>
                  <w:rFonts w:cstheme="minorHAnsi"/>
                  <w:bCs/>
                  <w:sz w:val="22"/>
                  <w:szCs w:val="22"/>
                </w:rPr>
                <w:t>statesymbolsusa.org/symbol-official-item/national-us/statehood-date/date-statehood</w:t>
              </w:r>
            </w:hyperlink>
            <w:r w:rsidRPr="002C4631">
              <w:rPr>
                <w:rFonts w:cstheme="minorHAnsi"/>
                <w:bCs/>
                <w:sz w:val="22"/>
                <w:szCs w:val="22"/>
              </w:rPr>
              <w:t xml:space="preserve">)   </w:t>
            </w:r>
          </w:p>
          <w:p w14:paraId="41DFAAF5" w14:textId="77777777" w:rsidR="005D4CB3" w:rsidRPr="002C4631" w:rsidRDefault="005D4CB3" w:rsidP="00F42DE8">
            <w:pPr>
              <w:pStyle w:val="ListParagraph"/>
              <w:numPr>
                <w:ilvl w:val="1"/>
                <w:numId w:val="1"/>
              </w:numPr>
              <w:spacing w:after="0" w:line="240" w:lineRule="auto"/>
              <w:ind w:left="684" w:hanging="270"/>
              <w:jc w:val="left"/>
              <w:rPr>
                <w:rFonts w:cstheme="minorHAnsi"/>
                <w:bCs/>
                <w:sz w:val="22"/>
                <w:szCs w:val="22"/>
              </w:rPr>
            </w:pPr>
            <w:r w:rsidRPr="002C4631">
              <w:rPr>
                <w:rFonts w:cstheme="minorHAnsi"/>
                <w:b/>
                <w:i/>
                <w:iCs/>
                <w:sz w:val="22"/>
                <w:szCs w:val="22"/>
              </w:rPr>
              <w:t>Q:</w:t>
            </w:r>
            <w:r w:rsidRPr="002C4631">
              <w:rPr>
                <w:rFonts w:cstheme="minorHAnsi"/>
                <w:bCs/>
                <w:i/>
                <w:iCs/>
                <w:sz w:val="22"/>
                <w:szCs w:val="22"/>
              </w:rPr>
              <w:t xml:space="preserve"> How many hours is the longest flight in the world?</w:t>
            </w:r>
          </w:p>
          <w:p w14:paraId="316FC7E9" w14:textId="77777777" w:rsidR="00D105AB" w:rsidRDefault="005D4CB3" w:rsidP="00F42DE8">
            <w:pPr>
              <w:pStyle w:val="ListParagraph"/>
              <w:spacing w:after="0" w:line="240" w:lineRule="auto"/>
              <w:ind w:left="684"/>
              <w:jc w:val="left"/>
              <w:rPr>
                <w:rFonts w:cstheme="minorHAnsi"/>
                <w:bCs/>
                <w:sz w:val="22"/>
                <w:szCs w:val="22"/>
              </w:rPr>
            </w:pPr>
            <w:r w:rsidRPr="002C4631">
              <w:rPr>
                <w:rFonts w:cstheme="minorHAnsi"/>
                <w:b/>
                <w:sz w:val="22"/>
                <w:szCs w:val="22"/>
              </w:rPr>
              <w:t>A:</w:t>
            </w:r>
            <w:r w:rsidRPr="002C4631">
              <w:rPr>
                <w:rFonts w:cstheme="minorHAnsi"/>
                <w:bCs/>
                <w:sz w:val="22"/>
                <w:szCs w:val="22"/>
              </w:rPr>
              <w:t xml:space="preserve"> 18 hours and 30 minutes from Singapore to Newark, N</w:t>
            </w:r>
            <w:r w:rsidR="00F42DE8" w:rsidRPr="002C4631">
              <w:rPr>
                <w:rFonts w:cstheme="minorHAnsi"/>
                <w:bCs/>
                <w:sz w:val="22"/>
                <w:szCs w:val="22"/>
              </w:rPr>
              <w:t xml:space="preserve">.J. </w:t>
            </w:r>
          </w:p>
          <w:p w14:paraId="3CAE4B33" w14:textId="4A8D7FE1" w:rsidR="005D4CB3" w:rsidRPr="002C4631" w:rsidRDefault="005D4CB3" w:rsidP="00F42DE8">
            <w:pPr>
              <w:pStyle w:val="ListParagraph"/>
              <w:spacing w:after="0" w:line="240" w:lineRule="auto"/>
              <w:ind w:left="684"/>
              <w:jc w:val="left"/>
              <w:rPr>
                <w:rFonts w:cstheme="minorHAnsi"/>
                <w:bCs/>
                <w:sz w:val="22"/>
                <w:szCs w:val="22"/>
              </w:rPr>
            </w:pPr>
            <w:r w:rsidRPr="002C4631">
              <w:rPr>
                <w:rFonts w:cstheme="minorHAnsi"/>
                <w:bCs/>
                <w:sz w:val="22"/>
                <w:szCs w:val="22"/>
              </w:rPr>
              <w:t xml:space="preserve">(Data from </w:t>
            </w:r>
            <w:hyperlink r:id="rId23" w:history="1">
              <w:r w:rsidRPr="002C4631">
                <w:rPr>
                  <w:rStyle w:val="Hyperlink"/>
                  <w:rFonts w:cstheme="minorHAnsi"/>
                  <w:bCs/>
                  <w:sz w:val="22"/>
                  <w:szCs w:val="22"/>
                </w:rPr>
                <w:t>forbes.com/sites/ericrosen/2019/01/02/the-2019-list-of-the-longest-flights-in-the-world/?sh=119960dc550b</w:t>
              </w:r>
            </w:hyperlink>
            <w:r w:rsidRPr="002C4631">
              <w:rPr>
                <w:rFonts w:cstheme="minorHAnsi"/>
                <w:bCs/>
                <w:sz w:val="22"/>
                <w:szCs w:val="22"/>
              </w:rPr>
              <w:t xml:space="preserve">) </w:t>
            </w:r>
          </w:p>
          <w:p w14:paraId="0587C756" w14:textId="77777777" w:rsidR="005D4CB3" w:rsidRPr="002C4631" w:rsidRDefault="005D4CB3" w:rsidP="00F42DE8">
            <w:pPr>
              <w:pStyle w:val="ListParagraph"/>
              <w:numPr>
                <w:ilvl w:val="1"/>
                <w:numId w:val="1"/>
              </w:numPr>
              <w:spacing w:after="0" w:line="240" w:lineRule="auto"/>
              <w:ind w:left="684" w:hanging="270"/>
              <w:jc w:val="left"/>
              <w:rPr>
                <w:rFonts w:cstheme="minorHAnsi"/>
                <w:bCs/>
                <w:sz w:val="22"/>
                <w:szCs w:val="22"/>
              </w:rPr>
            </w:pPr>
            <w:r w:rsidRPr="002C4631">
              <w:rPr>
                <w:rFonts w:cstheme="minorHAnsi"/>
                <w:b/>
                <w:i/>
                <w:iCs/>
                <w:sz w:val="22"/>
                <w:szCs w:val="22"/>
              </w:rPr>
              <w:t>Q:</w:t>
            </w:r>
            <w:r w:rsidRPr="002C4631">
              <w:rPr>
                <w:rFonts w:cstheme="minorHAnsi"/>
                <w:bCs/>
                <w:i/>
                <w:iCs/>
                <w:sz w:val="22"/>
                <w:szCs w:val="22"/>
              </w:rPr>
              <w:t xml:space="preserve"> How many voting representatives are in the House of Representatives?</w:t>
            </w:r>
          </w:p>
          <w:p w14:paraId="603D50DE" w14:textId="77777777" w:rsidR="00D105AB" w:rsidRDefault="005D4CB3" w:rsidP="00F42DE8">
            <w:pPr>
              <w:pStyle w:val="ListParagraph"/>
              <w:spacing w:after="0" w:line="240" w:lineRule="auto"/>
              <w:ind w:left="684"/>
              <w:jc w:val="left"/>
              <w:rPr>
                <w:rFonts w:cstheme="minorHAnsi"/>
                <w:bCs/>
                <w:sz w:val="22"/>
                <w:szCs w:val="22"/>
              </w:rPr>
            </w:pPr>
            <w:r w:rsidRPr="002C4631">
              <w:rPr>
                <w:rFonts w:cstheme="minorHAnsi"/>
                <w:b/>
                <w:sz w:val="22"/>
                <w:szCs w:val="22"/>
              </w:rPr>
              <w:t>A:</w:t>
            </w:r>
            <w:r w:rsidRPr="002C4631">
              <w:rPr>
                <w:rFonts w:cstheme="minorHAnsi"/>
                <w:bCs/>
                <w:sz w:val="22"/>
                <w:szCs w:val="22"/>
              </w:rPr>
              <w:t xml:space="preserve"> 435 </w:t>
            </w:r>
          </w:p>
          <w:p w14:paraId="44F6DF9F" w14:textId="28550213" w:rsidR="005D4CB3" w:rsidRPr="002C4631" w:rsidRDefault="005D4CB3" w:rsidP="00F42DE8">
            <w:pPr>
              <w:pStyle w:val="ListParagraph"/>
              <w:spacing w:after="0" w:line="240" w:lineRule="auto"/>
              <w:ind w:left="684"/>
              <w:jc w:val="left"/>
              <w:rPr>
                <w:rFonts w:cstheme="minorHAnsi"/>
                <w:bCs/>
                <w:sz w:val="22"/>
                <w:szCs w:val="22"/>
              </w:rPr>
            </w:pPr>
            <w:r w:rsidRPr="002C4631">
              <w:rPr>
                <w:rFonts w:cstheme="minorHAnsi"/>
                <w:bCs/>
                <w:sz w:val="22"/>
                <w:szCs w:val="22"/>
              </w:rPr>
              <w:t xml:space="preserve">(Data from </w:t>
            </w:r>
            <w:hyperlink r:id="rId24" w:anchor=":~:text=The%20number%20of%20voting%20representatives,of%20the%20Northern%20Mariana%20Islands" w:history="1">
              <w:r w:rsidRPr="002C4631">
                <w:rPr>
                  <w:rStyle w:val="Hyperlink"/>
                  <w:rFonts w:cstheme="minorHAnsi"/>
                  <w:bCs/>
                  <w:sz w:val="22"/>
                  <w:szCs w:val="22"/>
                </w:rPr>
                <w:t>house.gov/representatives#:~:text=The%20number%20of%20voting%20representatives,of%20the%20Northern%20Mariana%20Islands</w:t>
              </w:r>
            </w:hyperlink>
            <w:r w:rsidRPr="002C4631">
              <w:rPr>
                <w:rFonts w:cstheme="minorHAnsi"/>
                <w:bCs/>
                <w:sz w:val="22"/>
                <w:szCs w:val="22"/>
              </w:rPr>
              <w:t>)</w:t>
            </w:r>
          </w:p>
          <w:p w14:paraId="4DEDA523" w14:textId="0D5A7D40" w:rsidR="005D4CB3" w:rsidRPr="002C4631" w:rsidRDefault="005D4CB3" w:rsidP="003D1361">
            <w:pPr>
              <w:pStyle w:val="ListParagraph"/>
              <w:numPr>
                <w:ilvl w:val="0"/>
                <w:numId w:val="13"/>
              </w:numPr>
              <w:spacing w:after="0" w:line="240" w:lineRule="auto"/>
              <w:ind w:left="411"/>
              <w:rPr>
                <w:rFonts w:cstheme="minorHAnsi"/>
                <w:bCs/>
                <w:sz w:val="22"/>
                <w:szCs w:val="22"/>
              </w:rPr>
            </w:pPr>
            <w:r w:rsidRPr="002C4631">
              <w:rPr>
                <w:rFonts w:cstheme="minorHAnsi"/>
                <w:b/>
                <w:sz w:val="22"/>
                <w:szCs w:val="22"/>
              </w:rPr>
              <w:t>Announce</w:t>
            </w:r>
            <w:r w:rsidRPr="002C4631">
              <w:rPr>
                <w:rFonts w:cstheme="minorHAnsi"/>
                <w:bCs/>
                <w:sz w:val="22"/>
                <w:szCs w:val="22"/>
              </w:rPr>
              <w:t xml:space="preserve"> the winner </w:t>
            </w:r>
            <w:r w:rsidR="00F42DE8" w:rsidRPr="002C4631">
              <w:rPr>
                <w:rFonts w:cstheme="minorHAnsi"/>
                <w:bCs/>
                <w:sz w:val="22"/>
                <w:szCs w:val="22"/>
              </w:rPr>
              <w:t xml:space="preserve">and </w:t>
            </w:r>
            <w:r w:rsidR="00F42DE8" w:rsidRPr="002C4631">
              <w:rPr>
                <w:rFonts w:cstheme="minorHAnsi"/>
                <w:b/>
                <w:sz w:val="22"/>
                <w:szCs w:val="22"/>
              </w:rPr>
              <w:t>d</w:t>
            </w:r>
            <w:r w:rsidRPr="002C4631">
              <w:rPr>
                <w:rFonts w:cstheme="minorHAnsi"/>
                <w:b/>
                <w:sz w:val="22"/>
                <w:szCs w:val="22"/>
              </w:rPr>
              <w:t>istribute</w:t>
            </w:r>
            <w:r w:rsidRPr="002C4631">
              <w:rPr>
                <w:rFonts w:cstheme="minorHAnsi"/>
                <w:bCs/>
                <w:sz w:val="22"/>
                <w:szCs w:val="22"/>
              </w:rPr>
              <w:t xml:space="preserve"> a prize (optional). </w:t>
            </w:r>
          </w:p>
          <w:p w14:paraId="30E50968" w14:textId="77777777" w:rsidR="005D4CB3" w:rsidRPr="002C4631" w:rsidRDefault="005D4CB3" w:rsidP="007A4305">
            <w:pPr>
              <w:pStyle w:val="ListParagraph"/>
              <w:spacing w:after="0" w:line="240" w:lineRule="auto"/>
              <w:ind w:left="975"/>
              <w:jc w:val="left"/>
              <w:rPr>
                <w:rFonts w:cstheme="minorHAnsi"/>
                <w:bCs/>
                <w:sz w:val="22"/>
                <w:szCs w:val="22"/>
              </w:rPr>
            </w:pPr>
          </w:p>
          <w:p w14:paraId="5DA69E84" w14:textId="6383B4CF" w:rsidR="005D4CB3" w:rsidRPr="002C4631" w:rsidRDefault="005D4CB3" w:rsidP="007A4305">
            <w:pPr>
              <w:pStyle w:val="ListParagraph"/>
              <w:ind w:left="0"/>
              <w:jc w:val="left"/>
              <w:rPr>
                <w:rFonts w:cstheme="minorHAnsi"/>
                <w:i/>
                <w:sz w:val="22"/>
                <w:szCs w:val="22"/>
              </w:rPr>
            </w:pPr>
            <w:r w:rsidRPr="002C4631">
              <w:rPr>
                <w:rFonts w:cstheme="minorHAnsi"/>
                <w:b/>
                <w:bCs/>
                <w:i/>
                <w:sz w:val="22"/>
                <w:szCs w:val="22"/>
              </w:rPr>
              <w:t>Facilitator Note:</w:t>
            </w:r>
            <w:r w:rsidRPr="002C4631">
              <w:rPr>
                <w:rFonts w:cstheme="minorHAnsi"/>
                <w:i/>
                <w:sz w:val="22"/>
                <w:szCs w:val="22"/>
              </w:rPr>
              <w:t xml:space="preserve"> You may substitute the above questions with any you think would be fun for participants to answer. </w:t>
            </w:r>
          </w:p>
          <w:p w14:paraId="2CAFFB5E" w14:textId="764E66FD" w:rsidR="00F42DE8" w:rsidRPr="002C4631" w:rsidRDefault="005D4CB3" w:rsidP="003D1361">
            <w:pPr>
              <w:pStyle w:val="NoSpacing"/>
              <w:numPr>
                <w:ilvl w:val="0"/>
                <w:numId w:val="10"/>
              </w:numPr>
              <w:ind w:left="411"/>
              <w:jc w:val="left"/>
              <w:rPr>
                <w:rFonts w:cstheme="minorHAnsi"/>
                <w:sz w:val="22"/>
                <w:szCs w:val="22"/>
              </w:rPr>
            </w:pPr>
            <w:r w:rsidRPr="002C4631">
              <w:rPr>
                <w:rFonts w:cstheme="minorHAnsi"/>
                <w:b/>
                <w:bCs/>
                <w:sz w:val="22"/>
                <w:szCs w:val="22"/>
              </w:rPr>
              <w:t>Explain</w:t>
            </w:r>
            <w:r w:rsidRPr="002C4631">
              <w:rPr>
                <w:rFonts w:cstheme="minorHAnsi"/>
                <w:sz w:val="22"/>
                <w:szCs w:val="22"/>
              </w:rPr>
              <w:t xml:space="preserve"> the above questions were all answered </w:t>
            </w:r>
            <w:r w:rsidR="00D105AB">
              <w:rPr>
                <w:rFonts w:cstheme="minorHAnsi"/>
                <w:sz w:val="22"/>
                <w:szCs w:val="22"/>
              </w:rPr>
              <w:t xml:space="preserve">using </w:t>
            </w:r>
            <w:r w:rsidRPr="002C4631">
              <w:rPr>
                <w:rFonts w:cstheme="minorHAnsi"/>
                <w:sz w:val="22"/>
                <w:szCs w:val="22"/>
              </w:rPr>
              <w:t xml:space="preserve">data. </w:t>
            </w:r>
          </w:p>
          <w:p w14:paraId="0DB1E832" w14:textId="4A9980C5" w:rsidR="005D4CB3" w:rsidRPr="002C4631" w:rsidRDefault="005D4CB3" w:rsidP="003D1361">
            <w:pPr>
              <w:pStyle w:val="NoSpacing"/>
              <w:numPr>
                <w:ilvl w:val="0"/>
                <w:numId w:val="10"/>
              </w:numPr>
              <w:ind w:left="411"/>
              <w:jc w:val="left"/>
              <w:rPr>
                <w:rFonts w:cstheme="minorHAnsi"/>
                <w:sz w:val="22"/>
                <w:szCs w:val="22"/>
              </w:rPr>
            </w:pPr>
            <w:r w:rsidRPr="002C4631">
              <w:rPr>
                <w:rFonts w:cstheme="minorHAnsi"/>
                <w:b/>
                <w:bCs/>
                <w:sz w:val="22"/>
                <w:szCs w:val="22"/>
              </w:rPr>
              <w:t>Tell</w:t>
            </w:r>
            <w:r w:rsidRPr="002C4631">
              <w:rPr>
                <w:rFonts w:cstheme="minorHAnsi"/>
                <w:sz w:val="22"/>
                <w:szCs w:val="22"/>
              </w:rPr>
              <w:t xml:space="preserve"> participants that later in the session they will use data to answer questions about the needs and opportunities in their community. </w:t>
            </w:r>
          </w:p>
          <w:p w14:paraId="7D258FF7" w14:textId="77777777" w:rsidR="005D4CB3" w:rsidRPr="002C4631" w:rsidRDefault="005D4CB3" w:rsidP="003D1361">
            <w:pPr>
              <w:pStyle w:val="ListParagraph"/>
              <w:numPr>
                <w:ilvl w:val="0"/>
                <w:numId w:val="22"/>
              </w:numPr>
              <w:spacing w:after="0" w:line="240" w:lineRule="auto"/>
              <w:jc w:val="left"/>
              <w:rPr>
                <w:rFonts w:cstheme="minorHAnsi"/>
                <w:sz w:val="22"/>
                <w:szCs w:val="22"/>
              </w:rPr>
            </w:pPr>
            <w:r w:rsidRPr="002C4631">
              <w:rPr>
                <w:rFonts w:cstheme="minorHAnsi"/>
                <w:b/>
                <w:sz w:val="22"/>
                <w:szCs w:val="22"/>
              </w:rPr>
              <w:t>Thank</w:t>
            </w:r>
            <w:r w:rsidRPr="002C4631">
              <w:rPr>
                <w:rFonts w:cstheme="minorHAnsi"/>
                <w:sz w:val="22"/>
                <w:szCs w:val="22"/>
              </w:rPr>
              <w:t xml:space="preserve"> the group for their participation.</w:t>
            </w:r>
          </w:p>
          <w:p w14:paraId="2510F3B6" w14:textId="77777777" w:rsidR="005D4CB3" w:rsidRPr="002C4631" w:rsidRDefault="005D4CB3" w:rsidP="009704FF">
            <w:pPr>
              <w:jc w:val="left"/>
              <w:rPr>
                <w:rFonts w:cstheme="minorHAnsi"/>
                <w:sz w:val="22"/>
                <w:szCs w:val="22"/>
              </w:rPr>
            </w:pPr>
          </w:p>
        </w:tc>
        <w:tc>
          <w:tcPr>
            <w:tcW w:w="900" w:type="dxa"/>
          </w:tcPr>
          <w:p w14:paraId="4DAC49C4" w14:textId="6E367149" w:rsidR="005D4CB3" w:rsidRPr="002C4631" w:rsidRDefault="00B926F9" w:rsidP="00953BE0">
            <w:pPr>
              <w:jc w:val="center"/>
              <w:rPr>
                <w:rFonts w:cstheme="minorHAnsi"/>
                <w:sz w:val="22"/>
                <w:szCs w:val="22"/>
              </w:rPr>
            </w:pPr>
            <w:r>
              <w:rPr>
                <w:rFonts w:cstheme="minorHAnsi"/>
                <w:sz w:val="22"/>
                <w:szCs w:val="22"/>
              </w:rPr>
              <w:t>5</w:t>
            </w:r>
          </w:p>
          <w:p w14:paraId="6B277F9F" w14:textId="77777777" w:rsidR="005D4CB3" w:rsidRDefault="005D4CB3" w:rsidP="00953BE0">
            <w:pPr>
              <w:jc w:val="center"/>
              <w:rPr>
                <w:rFonts w:cstheme="minorHAnsi"/>
                <w:sz w:val="22"/>
                <w:szCs w:val="22"/>
              </w:rPr>
            </w:pPr>
          </w:p>
          <w:p w14:paraId="75E76A4F" w14:textId="77777777" w:rsidR="00BB13CC" w:rsidRDefault="00BB13CC" w:rsidP="00953BE0">
            <w:pPr>
              <w:jc w:val="center"/>
              <w:rPr>
                <w:rFonts w:cstheme="minorHAnsi"/>
                <w:sz w:val="22"/>
                <w:szCs w:val="22"/>
              </w:rPr>
            </w:pPr>
          </w:p>
          <w:p w14:paraId="234C9A7E" w14:textId="77777777" w:rsidR="00BB13CC" w:rsidRDefault="00BB13CC" w:rsidP="00953BE0">
            <w:pPr>
              <w:jc w:val="center"/>
              <w:rPr>
                <w:rFonts w:cstheme="minorHAnsi"/>
                <w:sz w:val="22"/>
                <w:szCs w:val="22"/>
              </w:rPr>
            </w:pPr>
          </w:p>
          <w:p w14:paraId="6596C6BB" w14:textId="2EA842F9" w:rsidR="00BB13CC" w:rsidRPr="002C4631" w:rsidRDefault="00B926F9" w:rsidP="00953BE0">
            <w:pPr>
              <w:jc w:val="center"/>
              <w:rPr>
                <w:rFonts w:cstheme="minorHAnsi"/>
                <w:sz w:val="22"/>
                <w:szCs w:val="22"/>
              </w:rPr>
            </w:pPr>
            <w:r>
              <w:rPr>
                <w:rFonts w:cstheme="minorHAnsi"/>
                <w:sz w:val="22"/>
                <w:szCs w:val="22"/>
              </w:rPr>
              <w:t>6</w:t>
            </w:r>
          </w:p>
        </w:tc>
      </w:tr>
    </w:tbl>
    <w:p w14:paraId="27F41DB9" w14:textId="77777777" w:rsidR="00F42DE8" w:rsidRPr="002C4631" w:rsidRDefault="00F42DE8">
      <w:pPr>
        <w:rPr>
          <w:rFonts w:cstheme="minorHAnsi"/>
        </w:rPr>
      </w:pPr>
      <w:r w:rsidRPr="002C4631">
        <w:rPr>
          <w:rFonts w:cstheme="minorHAnsi"/>
        </w:rPr>
        <w:br w:type="page"/>
      </w:r>
    </w:p>
    <w:tbl>
      <w:tblPr>
        <w:tblStyle w:val="TableGrid"/>
        <w:tblW w:w="10165" w:type="dxa"/>
        <w:tblLayout w:type="fixed"/>
        <w:tblLook w:val="04A0" w:firstRow="1" w:lastRow="0" w:firstColumn="1" w:lastColumn="0" w:noHBand="0" w:noVBand="1"/>
      </w:tblPr>
      <w:tblGrid>
        <w:gridCol w:w="1276"/>
        <w:gridCol w:w="7989"/>
        <w:gridCol w:w="900"/>
      </w:tblGrid>
      <w:tr w:rsidR="005D4CB3" w:rsidRPr="002C4631" w14:paraId="6AA08768" w14:textId="77777777" w:rsidTr="00F67769">
        <w:tc>
          <w:tcPr>
            <w:tcW w:w="1276" w:type="dxa"/>
          </w:tcPr>
          <w:p w14:paraId="5C9ADDD3" w14:textId="7DEDD43D" w:rsidR="005D4CB3" w:rsidRPr="002C4631" w:rsidRDefault="005D4CB3" w:rsidP="00953BE0">
            <w:pPr>
              <w:jc w:val="right"/>
              <w:rPr>
                <w:rFonts w:cstheme="minorHAnsi"/>
                <w:sz w:val="22"/>
                <w:szCs w:val="22"/>
              </w:rPr>
            </w:pPr>
            <w:r w:rsidRPr="002C4631">
              <w:rPr>
                <w:rFonts w:cstheme="minorHAnsi"/>
                <w:sz w:val="22"/>
                <w:szCs w:val="22"/>
              </w:rPr>
              <w:lastRenderedPageBreak/>
              <w:t xml:space="preserve"> 1 min.</w:t>
            </w:r>
          </w:p>
        </w:tc>
        <w:tc>
          <w:tcPr>
            <w:tcW w:w="7989" w:type="dxa"/>
          </w:tcPr>
          <w:p w14:paraId="70B739E5" w14:textId="78D3E3CE" w:rsidR="002C4631" w:rsidRDefault="00BB13CC" w:rsidP="002C4631">
            <w:pPr>
              <w:pStyle w:val="NoSpacing"/>
              <w:jc w:val="left"/>
              <w:rPr>
                <w:rFonts w:cstheme="minorHAnsi"/>
                <w:b/>
                <w:bCs/>
                <w:sz w:val="22"/>
                <w:szCs w:val="22"/>
              </w:rPr>
            </w:pPr>
            <w:r>
              <w:rPr>
                <w:rFonts w:cstheme="minorHAnsi"/>
                <w:b/>
                <w:bCs/>
                <w:sz w:val="22"/>
                <w:szCs w:val="22"/>
              </w:rPr>
              <w:t>Group Agreements</w:t>
            </w:r>
          </w:p>
          <w:p w14:paraId="267D6058" w14:textId="77777777" w:rsidR="002C4631" w:rsidRPr="002C4631" w:rsidRDefault="002C4631" w:rsidP="002C4631">
            <w:pPr>
              <w:pStyle w:val="NoSpacing"/>
              <w:jc w:val="left"/>
              <w:rPr>
                <w:rFonts w:cstheme="minorHAnsi"/>
                <w:b/>
                <w:bCs/>
                <w:sz w:val="22"/>
                <w:szCs w:val="22"/>
              </w:rPr>
            </w:pPr>
          </w:p>
          <w:p w14:paraId="67EB2C1A" w14:textId="6F5359BB" w:rsidR="005D4CB3" w:rsidRPr="002C4631" w:rsidRDefault="005D4CB3" w:rsidP="00233FC2">
            <w:pPr>
              <w:pStyle w:val="NoSpacing"/>
              <w:numPr>
                <w:ilvl w:val="0"/>
                <w:numId w:val="6"/>
              </w:numPr>
              <w:ind w:left="321" w:hanging="321"/>
              <w:jc w:val="left"/>
              <w:rPr>
                <w:rFonts w:cstheme="minorHAnsi"/>
                <w:sz w:val="22"/>
                <w:szCs w:val="22"/>
              </w:rPr>
            </w:pPr>
            <w:r w:rsidRPr="002C4631">
              <w:rPr>
                <w:rFonts w:cstheme="minorHAnsi"/>
                <w:b/>
                <w:sz w:val="22"/>
                <w:szCs w:val="22"/>
              </w:rPr>
              <w:t>Say,</w:t>
            </w:r>
            <w:r w:rsidRPr="002C4631">
              <w:rPr>
                <w:rFonts w:cstheme="minorHAnsi"/>
                <w:bCs/>
                <w:sz w:val="22"/>
                <w:szCs w:val="22"/>
              </w:rPr>
              <w:t xml:space="preserve"> “To support a productive </w:t>
            </w:r>
            <w:r w:rsidR="00DF3CD1">
              <w:rPr>
                <w:rFonts w:cstheme="minorHAnsi"/>
                <w:bCs/>
                <w:sz w:val="22"/>
                <w:szCs w:val="22"/>
              </w:rPr>
              <w:t>meeting</w:t>
            </w:r>
            <w:r w:rsidRPr="002C4631">
              <w:rPr>
                <w:rFonts w:cstheme="minorHAnsi"/>
                <w:bCs/>
                <w:sz w:val="22"/>
                <w:szCs w:val="22"/>
              </w:rPr>
              <w:t>, prepare to actively engage by:</w:t>
            </w:r>
          </w:p>
          <w:p w14:paraId="4407C9D2" w14:textId="77777777" w:rsidR="005D4CB3" w:rsidRPr="002C4631" w:rsidRDefault="005D4CB3" w:rsidP="00233FC2">
            <w:pPr>
              <w:pStyle w:val="NoSpacing"/>
              <w:numPr>
                <w:ilvl w:val="0"/>
                <w:numId w:val="7"/>
              </w:numPr>
              <w:ind w:left="681"/>
              <w:jc w:val="left"/>
              <w:rPr>
                <w:rFonts w:cstheme="minorHAnsi"/>
                <w:sz w:val="22"/>
                <w:szCs w:val="22"/>
              </w:rPr>
            </w:pPr>
            <w:r w:rsidRPr="002C4631">
              <w:rPr>
                <w:rFonts w:cstheme="minorHAnsi"/>
                <w:sz w:val="22"/>
                <w:szCs w:val="22"/>
              </w:rPr>
              <w:t>Being present</w:t>
            </w:r>
          </w:p>
          <w:p w14:paraId="79D65819" w14:textId="0F538EBE" w:rsidR="005D4CB3" w:rsidRPr="002C4631" w:rsidRDefault="005D4CB3" w:rsidP="00233FC2">
            <w:pPr>
              <w:pStyle w:val="NoSpacing"/>
              <w:numPr>
                <w:ilvl w:val="0"/>
                <w:numId w:val="7"/>
              </w:numPr>
              <w:ind w:left="681"/>
              <w:jc w:val="left"/>
              <w:rPr>
                <w:rFonts w:cstheme="minorHAnsi"/>
                <w:sz w:val="22"/>
                <w:szCs w:val="22"/>
              </w:rPr>
            </w:pPr>
            <w:r w:rsidRPr="002C4631">
              <w:rPr>
                <w:rFonts w:cstheme="minorHAnsi"/>
                <w:sz w:val="22"/>
                <w:szCs w:val="22"/>
              </w:rPr>
              <w:t xml:space="preserve">Being open, </w:t>
            </w:r>
            <w:proofErr w:type="gramStart"/>
            <w:r w:rsidRPr="002C4631">
              <w:rPr>
                <w:rFonts w:cstheme="minorHAnsi"/>
                <w:sz w:val="22"/>
                <w:szCs w:val="22"/>
              </w:rPr>
              <w:t>honest</w:t>
            </w:r>
            <w:proofErr w:type="gramEnd"/>
            <w:r w:rsidRPr="002C4631">
              <w:rPr>
                <w:rFonts w:cstheme="minorHAnsi"/>
                <w:sz w:val="22"/>
                <w:szCs w:val="22"/>
              </w:rPr>
              <w:t xml:space="preserve"> and candid</w:t>
            </w:r>
          </w:p>
          <w:p w14:paraId="2EFEBCFB" w14:textId="6FFE7175" w:rsidR="005D4CB3" w:rsidRPr="002C4631" w:rsidRDefault="005D4CB3" w:rsidP="00233FC2">
            <w:pPr>
              <w:pStyle w:val="NoSpacing"/>
              <w:numPr>
                <w:ilvl w:val="0"/>
                <w:numId w:val="7"/>
              </w:numPr>
              <w:ind w:left="681"/>
              <w:jc w:val="left"/>
              <w:rPr>
                <w:rFonts w:cstheme="minorHAnsi"/>
                <w:sz w:val="22"/>
                <w:szCs w:val="22"/>
              </w:rPr>
            </w:pPr>
            <w:r w:rsidRPr="002C4631">
              <w:rPr>
                <w:rFonts w:cstheme="minorHAnsi"/>
                <w:sz w:val="22"/>
                <w:szCs w:val="22"/>
              </w:rPr>
              <w:t>Being respectful</w:t>
            </w:r>
            <w:r w:rsidR="00C81864" w:rsidRPr="002C4631">
              <w:rPr>
                <w:rFonts w:cstheme="minorHAnsi"/>
                <w:sz w:val="22"/>
                <w:szCs w:val="22"/>
              </w:rPr>
              <w:t>”</w:t>
            </w:r>
          </w:p>
          <w:p w14:paraId="7DA4B36F" w14:textId="77777777" w:rsidR="005D4CB3" w:rsidRPr="002C4631" w:rsidRDefault="005D4CB3" w:rsidP="00233FC2">
            <w:pPr>
              <w:pStyle w:val="NoSpacing"/>
              <w:numPr>
                <w:ilvl w:val="0"/>
                <w:numId w:val="6"/>
              </w:numPr>
              <w:ind w:left="321" w:hanging="321"/>
              <w:jc w:val="left"/>
              <w:rPr>
                <w:rFonts w:cstheme="minorHAnsi"/>
                <w:sz w:val="22"/>
                <w:szCs w:val="22"/>
              </w:rPr>
            </w:pPr>
            <w:r w:rsidRPr="002C4631">
              <w:rPr>
                <w:rFonts w:cstheme="minorHAnsi"/>
                <w:b/>
                <w:bCs/>
                <w:sz w:val="22"/>
                <w:szCs w:val="22"/>
              </w:rPr>
              <w:t xml:space="preserve">Ask </w:t>
            </w:r>
            <w:r w:rsidRPr="002C4631">
              <w:rPr>
                <w:rFonts w:cstheme="minorHAnsi"/>
                <w:sz w:val="22"/>
                <w:szCs w:val="22"/>
              </w:rPr>
              <w:t xml:space="preserve">participants whether anything needs to be added to create a positive working environment. </w:t>
            </w:r>
          </w:p>
          <w:p w14:paraId="210ECF58" w14:textId="77777777" w:rsidR="005D4CB3" w:rsidRPr="002C4631" w:rsidRDefault="005D4CB3" w:rsidP="00953BE0">
            <w:pPr>
              <w:pStyle w:val="NoSpacing"/>
              <w:jc w:val="left"/>
              <w:rPr>
                <w:rFonts w:cstheme="minorHAnsi"/>
                <w:sz w:val="22"/>
                <w:szCs w:val="22"/>
              </w:rPr>
            </w:pPr>
          </w:p>
          <w:p w14:paraId="50352CC6" w14:textId="77777777" w:rsidR="005D4CB3" w:rsidRPr="002C4631" w:rsidRDefault="005D4CB3" w:rsidP="000E5B25">
            <w:pPr>
              <w:jc w:val="left"/>
              <w:rPr>
                <w:rFonts w:cstheme="minorHAnsi"/>
                <w:i/>
                <w:sz w:val="22"/>
                <w:szCs w:val="22"/>
              </w:rPr>
            </w:pPr>
            <w:r w:rsidRPr="002C4631">
              <w:rPr>
                <w:rFonts w:cstheme="minorHAnsi"/>
                <w:b/>
                <w:bCs/>
                <w:i/>
                <w:sz w:val="22"/>
                <w:szCs w:val="22"/>
              </w:rPr>
              <w:t>Facilitator Note:</w:t>
            </w:r>
            <w:r w:rsidRPr="002C4631">
              <w:rPr>
                <w:rFonts w:cstheme="minorHAnsi"/>
                <w:i/>
                <w:sz w:val="22"/>
                <w:szCs w:val="22"/>
              </w:rPr>
              <w:t xml:space="preserve"> If other engagements are suggested, add them to the flipchart paper where everyone can see them throughout the session.</w:t>
            </w:r>
          </w:p>
          <w:p w14:paraId="23037E8D" w14:textId="77777777" w:rsidR="005D4CB3" w:rsidRPr="002C4631" w:rsidRDefault="005D4CB3" w:rsidP="00953BE0">
            <w:pPr>
              <w:rPr>
                <w:rFonts w:cstheme="minorHAnsi"/>
                <w:i/>
                <w:sz w:val="22"/>
                <w:szCs w:val="22"/>
              </w:rPr>
            </w:pPr>
          </w:p>
          <w:p w14:paraId="581A99CC" w14:textId="56E21E04" w:rsidR="005D4CB3" w:rsidRPr="002C4631" w:rsidRDefault="005D4CB3" w:rsidP="003D1361">
            <w:pPr>
              <w:pStyle w:val="ListParagraph"/>
              <w:numPr>
                <w:ilvl w:val="0"/>
                <w:numId w:val="19"/>
              </w:numPr>
              <w:spacing w:after="0" w:line="240" w:lineRule="auto"/>
              <w:rPr>
                <w:rFonts w:cstheme="minorHAnsi"/>
                <w:i/>
                <w:sz w:val="22"/>
                <w:szCs w:val="22"/>
              </w:rPr>
            </w:pPr>
            <w:r w:rsidRPr="002C4631">
              <w:rPr>
                <w:rFonts w:cstheme="minorHAnsi"/>
                <w:b/>
                <w:sz w:val="22"/>
                <w:szCs w:val="22"/>
              </w:rPr>
              <w:t xml:space="preserve">Say, </w:t>
            </w:r>
            <w:r w:rsidRPr="002C4631">
              <w:rPr>
                <w:rFonts w:cstheme="minorHAnsi"/>
                <w:sz w:val="22"/>
                <w:szCs w:val="22"/>
              </w:rPr>
              <w:t>“Let’s transition</w:t>
            </w:r>
            <w:r w:rsidRPr="002C4631">
              <w:rPr>
                <w:rFonts w:cstheme="minorHAnsi"/>
                <w:b/>
                <w:sz w:val="22"/>
                <w:szCs w:val="22"/>
              </w:rPr>
              <w:t xml:space="preserve"> </w:t>
            </w:r>
            <w:r w:rsidRPr="002C4631">
              <w:rPr>
                <w:rFonts w:cstheme="minorHAnsi"/>
                <w:sz w:val="22"/>
                <w:szCs w:val="22"/>
              </w:rPr>
              <w:t xml:space="preserve">to our first Main </w:t>
            </w:r>
            <w:r w:rsidR="009704FF" w:rsidRPr="002C4631">
              <w:rPr>
                <w:rFonts w:cstheme="minorHAnsi"/>
                <w:sz w:val="22"/>
                <w:szCs w:val="22"/>
              </w:rPr>
              <w:t>Idea</w:t>
            </w:r>
            <w:r w:rsidRPr="002C4631">
              <w:rPr>
                <w:rFonts w:cstheme="minorHAnsi"/>
                <w:sz w:val="22"/>
                <w:szCs w:val="22"/>
              </w:rPr>
              <w:t>.”</w:t>
            </w:r>
          </w:p>
          <w:p w14:paraId="0F8B1841" w14:textId="77777777" w:rsidR="005D4CB3" w:rsidRPr="002C4631" w:rsidRDefault="005D4CB3" w:rsidP="00953BE0">
            <w:pPr>
              <w:rPr>
                <w:rFonts w:cstheme="minorHAnsi"/>
                <w:i/>
                <w:sz w:val="22"/>
                <w:szCs w:val="22"/>
                <w:highlight w:val="cyan"/>
              </w:rPr>
            </w:pPr>
          </w:p>
        </w:tc>
        <w:tc>
          <w:tcPr>
            <w:tcW w:w="900" w:type="dxa"/>
          </w:tcPr>
          <w:p w14:paraId="158356AA" w14:textId="2DA184A4" w:rsidR="005D4CB3" w:rsidRPr="002C4631" w:rsidRDefault="00B926F9" w:rsidP="00953BE0">
            <w:pPr>
              <w:jc w:val="center"/>
              <w:rPr>
                <w:rFonts w:cstheme="minorHAnsi"/>
                <w:sz w:val="22"/>
                <w:szCs w:val="22"/>
              </w:rPr>
            </w:pPr>
            <w:r>
              <w:rPr>
                <w:rFonts w:cstheme="minorHAnsi"/>
                <w:sz w:val="22"/>
                <w:szCs w:val="22"/>
              </w:rPr>
              <w:t>7</w:t>
            </w:r>
          </w:p>
        </w:tc>
      </w:tr>
    </w:tbl>
    <w:p w14:paraId="0E3993FC" w14:textId="1A45288A" w:rsidR="008C2727" w:rsidRPr="002C4631" w:rsidRDefault="008C2727" w:rsidP="00863E31">
      <w:pPr>
        <w:rPr>
          <w:rFonts w:eastAsia="Times New Roman" w:cstheme="minorHAnsi"/>
          <w:iCs/>
        </w:rPr>
      </w:pPr>
    </w:p>
    <w:tbl>
      <w:tblPr>
        <w:tblStyle w:val="TableGrid"/>
        <w:tblW w:w="10165" w:type="dxa"/>
        <w:tblLook w:val="04A0" w:firstRow="1" w:lastRow="0" w:firstColumn="1" w:lastColumn="0" w:noHBand="0" w:noVBand="1"/>
      </w:tblPr>
      <w:tblGrid>
        <w:gridCol w:w="1165"/>
        <w:gridCol w:w="8100"/>
        <w:gridCol w:w="900"/>
      </w:tblGrid>
      <w:tr w:rsidR="005D4CB3" w:rsidRPr="002C4631" w14:paraId="2C24F832" w14:textId="77777777" w:rsidTr="00F67769">
        <w:trPr>
          <w:trHeight w:val="494"/>
        </w:trPr>
        <w:tc>
          <w:tcPr>
            <w:tcW w:w="1165" w:type="dxa"/>
            <w:shd w:val="clear" w:color="auto" w:fill="D9D9D9" w:themeFill="background1" w:themeFillShade="D9"/>
          </w:tcPr>
          <w:p w14:paraId="2CCE4F19" w14:textId="77777777" w:rsidR="005D4CB3" w:rsidRPr="002C4631" w:rsidRDefault="005D4CB3" w:rsidP="00953BE0">
            <w:pPr>
              <w:jc w:val="center"/>
              <w:rPr>
                <w:rFonts w:cstheme="minorHAnsi"/>
                <w:b/>
                <w:sz w:val="22"/>
                <w:szCs w:val="22"/>
              </w:rPr>
            </w:pPr>
            <w:r w:rsidRPr="002C4631">
              <w:rPr>
                <w:rFonts w:cstheme="minorHAnsi"/>
                <w:b/>
                <w:sz w:val="22"/>
                <w:szCs w:val="22"/>
              </w:rPr>
              <w:t>Estimated</w:t>
            </w:r>
          </w:p>
          <w:p w14:paraId="01BD3659" w14:textId="77777777" w:rsidR="005D4CB3" w:rsidRPr="002C4631" w:rsidRDefault="005D4CB3" w:rsidP="00953BE0">
            <w:pPr>
              <w:jc w:val="center"/>
              <w:rPr>
                <w:rFonts w:cstheme="minorHAnsi"/>
                <w:b/>
                <w:sz w:val="22"/>
                <w:szCs w:val="22"/>
              </w:rPr>
            </w:pPr>
            <w:r w:rsidRPr="002C4631">
              <w:rPr>
                <w:rFonts w:cstheme="minorHAnsi"/>
                <w:b/>
                <w:sz w:val="22"/>
                <w:szCs w:val="22"/>
              </w:rPr>
              <w:t>Time</w:t>
            </w:r>
          </w:p>
        </w:tc>
        <w:tc>
          <w:tcPr>
            <w:tcW w:w="8100" w:type="dxa"/>
            <w:shd w:val="clear" w:color="auto" w:fill="D9D9D9" w:themeFill="background1" w:themeFillShade="D9"/>
          </w:tcPr>
          <w:p w14:paraId="52DA93A7" w14:textId="6554DB64" w:rsidR="005D4CB3" w:rsidRPr="002C4631" w:rsidRDefault="005D4CB3" w:rsidP="00953BE0">
            <w:pPr>
              <w:jc w:val="center"/>
              <w:rPr>
                <w:rFonts w:cstheme="minorHAnsi"/>
                <w:b/>
                <w:sz w:val="22"/>
                <w:szCs w:val="22"/>
              </w:rPr>
            </w:pPr>
            <w:r w:rsidRPr="002C4631">
              <w:rPr>
                <w:rFonts w:cstheme="minorHAnsi"/>
                <w:b/>
                <w:sz w:val="22"/>
                <w:szCs w:val="22"/>
              </w:rPr>
              <w:t xml:space="preserve">MAIN </w:t>
            </w:r>
            <w:r w:rsidR="00521D26" w:rsidRPr="002C4631">
              <w:rPr>
                <w:rFonts w:cstheme="minorHAnsi"/>
                <w:b/>
                <w:sz w:val="22"/>
                <w:szCs w:val="22"/>
              </w:rPr>
              <w:t>IDEA</w:t>
            </w:r>
            <w:r w:rsidRPr="002C4631">
              <w:rPr>
                <w:rFonts w:cstheme="minorHAnsi"/>
                <w:b/>
                <w:sz w:val="22"/>
                <w:szCs w:val="22"/>
              </w:rPr>
              <w:t xml:space="preserve"> #1: </w:t>
            </w:r>
            <w:r w:rsidR="00FE695D">
              <w:rPr>
                <w:rFonts w:cstheme="minorHAnsi"/>
                <w:b/>
                <w:sz w:val="22"/>
                <w:szCs w:val="22"/>
              </w:rPr>
              <w:t>DETERMINE NEEDS</w:t>
            </w:r>
          </w:p>
          <w:p w14:paraId="265F44AA" w14:textId="77777777" w:rsidR="005D4CB3" w:rsidRPr="002C4631" w:rsidRDefault="005D4CB3" w:rsidP="00953BE0">
            <w:pPr>
              <w:jc w:val="center"/>
              <w:rPr>
                <w:rFonts w:cstheme="minorHAnsi"/>
                <w:b/>
                <w:sz w:val="22"/>
                <w:szCs w:val="22"/>
              </w:rPr>
            </w:pPr>
            <w:r w:rsidRPr="002C4631">
              <w:rPr>
                <w:rFonts w:cstheme="minorHAnsi"/>
                <w:b/>
                <w:sz w:val="22"/>
                <w:szCs w:val="22"/>
              </w:rPr>
              <w:t>FACILITATOR’S NOTES</w:t>
            </w:r>
          </w:p>
        </w:tc>
        <w:tc>
          <w:tcPr>
            <w:tcW w:w="900" w:type="dxa"/>
            <w:shd w:val="clear" w:color="auto" w:fill="D9D9D9" w:themeFill="background1" w:themeFillShade="D9"/>
          </w:tcPr>
          <w:p w14:paraId="23C7340F" w14:textId="77777777" w:rsidR="005D4CB3" w:rsidRPr="002C4631" w:rsidRDefault="005D4CB3" w:rsidP="00953BE0">
            <w:pPr>
              <w:jc w:val="center"/>
              <w:rPr>
                <w:rFonts w:cstheme="minorHAnsi"/>
                <w:b/>
                <w:sz w:val="22"/>
                <w:szCs w:val="22"/>
              </w:rPr>
            </w:pPr>
            <w:r w:rsidRPr="002C4631">
              <w:rPr>
                <w:rFonts w:cstheme="minorHAnsi"/>
                <w:b/>
                <w:sz w:val="22"/>
                <w:szCs w:val="22"/>
              </w:rPr>
              <w:t>PPT Slide #</w:t>
            </w:r>
          </w:p>
        </w:tc>
      </w:tr>
    </w:tbl>
    <w:tbl>
      <w:tblPr>
        <w:tblStyle w:val="TableGrid"/>
        <w:tblpPr w:leftFromText="180" w:rightFromText="180" w:vertAnchor="text" w:tblpY="1"/>
        <w:tblOverlap w:val="never"/>
        <w:tblW w:w="10165" w:type="dxa"/>
        <w:tblLook w:val="04A0" w:firstRow="1" w:lastRow="0" w:firstColumn="1" w:lastColumn="0" w:noHBand="0" w:noVBand="1"/>
      </w:tblPr>
      <w:tblGrid>
        <w:gridCol w:w="1140"/>
        <w:gridCol w:w="8125"/>
        <w:gridCol w:w="900"/>
      </w:tblGrid>
      <w:tr w:rsidR="005D4CB3" w:rsidRPr="002C4631" w14:paraId="1CBF04F4" w14:textId="77777777" w:rsidTr="00F67769">
        <w:tc>
          <w:tcPr>
            <w:tcW w:w="1140" w:type="dxa"/>
          </w:tcPr>
          <w:p w14:paraId="21525A5A" w14:textId="1B0FCC57" w:rsidR="005D4CB3" w:rsidRPr="002C4631" w:rsidRDefault="005D4CB3" w:rsidP="00994EF8">
            <w:pPr>
              <w:jc w:val="right"/>
              <w:rPr>
                <w:rFonts w:cstheme="minorHAnsi"/>
                <w:b/>
                <w:sz w:val="22"/>
                <w:szCs w:val="22"/>
              </w:rPr>
            </w:pPr>
            <w:r w:rsidRPr="002C4631">
              <w:rPr>
                <w:rFonts w:cstheme="minorHAnsi"/>
                <w:b/>
                <w:sz w:val="22"/>
                <w:szCs w:val="22"/>
              </w:rPr>
              <w:t>32 min.</w:t>
            </w:r>
          </w:p>
        </w:tc>
        <w:tc>
          <w:tcPr>
            <w:tcW w:w="8125" w:type="dxa"/>
          </w:tcPr>
          <w:p w14:paraId="6F60ED68" w14:textId="77777777" w:rsidR="005D4CB3" w:rsidRPr="002C4631" w:rsidRDefault="005D4CB3" w:rsidP="00953BE0">
            <w:pPr>
              <w:jc w:val="left"/>
              <w:rPr>
                <w:rFonts w:cstheme="minorHAnsi"/>
                <w:b/>
                <w:sz w:val="22"/>
                <w:szCs w:val="22"/>
              </w:rPr>
            </w:pPr>
          </w:p>
        </w:tc>
        <w:tc>
          <w:tcPr>
            <w:tcW w:w="900" w:type="dxa"/>
          </w:tcPr>
          <w:p w14:paraId="07F6A906" w14:textId="77777777" w:rsidR="005D4CB3" w:rsidRPr="002C4631" w:rsidRDefault="005D4CB3" w:rsidP="00953BE0">
            <w:pPr>
              <w:jc w:val="center"/>
              <w:rPr>
                <w:rFonts w:cstheme="minorHAnsi"/>
                <w:sz w:val="22"/>
                <w:szCs w:val="22"/>
              </w:rPr>
            </w:pPr>
          </w:p>
        </w:tc>
      </w:tr>
      <w:tr w:rsidR="005D4CB3" w:rsidRPr="002C4631" w14:paraId="397C537F" w14:textId="77777777" w:rsidTr="00F67769">
        <w:tc>
          <w:tcPr>
            <w:tcW w:w="1140" w:type="dxa"/>
          </w:tcPr>
          <w:p w14:paraId="672DB9D6" w14:textId="77777777" w:rsidR="005D4CB3" w:rsidRPr="002C4631" w:rsidRDefault="005D4CB3" w:rsidP="00953BE0">
            <w:pPr>
              <w:jc w:val="right"/>
              <w:rPr>
                <w:rFonts w:cstheme="minorHAnsi"/>
                <w:sz w:val="22"/>
                <w:szCs w:val="22"/>
              </w:rPr>
            </w:pPr>
          </w:p>
        </w:tc>
        <w:tc>
          <w:tcPr>
            <w:tcW w:w="8125" w:type="dxa"/>
          </w:tcPr>
          <w:p w14:paraId="603F4598" w14:textId="6C17BD8E" w:rsidR="005D4CB3" w:rsidRPr="002C4631" w:rsidRDefault="005D4CB3" w:rsidP="00953BE0">
            <w:pPr>
              <w:jc w:val="left"/>
              <w:rPr>
                <w:rFonts w:cstheme="minorHAnsi"/>
                <w:b/>
                <w:sz w:val="22"/>
                <w:szCs w:val="22"/>
              </w:rPr>
            </w:pPr>
            <w:r w:rsidRPr="002C4631">
              <w:rPr>
                <w:rFonts w:cstheme="minorHAnsi"/>
                <w:b/>
                <w:sz w:val="22"/>
                <w:szCs w:val="22"/>
              </w:rPr>
              <w:t xml:space="preserve">Preparation </w:t>
            </w:r>
          </w:p>
          <w:p w14:paraId="0F8052FC" w14:textId="2528C1AB" w:rsidR="005F6674" w:rsidRPr="002C4631" w:rsidRDefault="005F6674" w:rsidP="005F6674">
            <w:pPr>
              <w:pStyle w:val="NoSpacing"/>
              <w:numPr>
                <w:ilvl w:val="0"/>
                <w:numId w:val="2"/>
              </w:numPr>
              <w:jc w:val="left"/>
              <w:rPr>
                <w:rFonts w:cstheme="minorHAnsi"/>
                <w:sz w:val="22"/>
                <w:szCs w:val="22"/>
              </w:rPr>
            </w:pPr>
            <w:r w:rsidRPr="002C4631">
              <w:rPr>
                <w:rFonts w:cstheme="minorHAnsi"/>
                <w:b/>
                <w:bCs/>
                <w:sz w:val="22"/>
                <w:szCs w:val="22"/>
              </w:rPr>
              <w:t>Read</w:t>
            </w:r>
            <w:r w:rsidRPr="002C4631">
              <w:rPr>
                <w:rFonts w:cstheme="minorHAnsi"/>
                <w:sz w:val="22"/>
                <w:szCs w:val="22"/>
              </w:rPr>
              <w:t xml:space="preserve"> Step 1: Assess in the </w:t>
            </w:r>
            <w:r w:rsidRPr="002C4631">
              <w:rPr>
                <w:rFonts w:cstheme="minorHAnsi"/>
                <w:b/>
                <w:bCs/>
                <w:sz w:val="22"/>
                <w:szCs w:val="22"/>
              </w:rPr>
              <w:t xml:space="preserve">School </w:t>
            </w:r>
            <w:r w:rsidR="00DF3CD1">
              <w:rPr>
                <w:rFonts w:cstheme="minorHAnsi"/>
                <w:b/>
                <w:bCs/>
                <w:sz w:val="22"/>
                <w:szCs w:val="22"/>
              </w:rPr>
              <w:t>Partnership Start-Up</w:t>
            </w:r>
            <w:r w:rsidRPr="002C4631">
              <w:rPr>
                <w:rFonts w:cstheme="minorHAnsi"/>
                <w:b/>
                <w:bCs/>
                <w:sz w:val="22"/>
                <w:szCs w:val="22"/>
              </w:rPr>
              <w:t xml:space="preserve"> Guide</w:t>
            </w:r>
            <w:r w:rsidRPr="002C4631">
              <w:rPr>
                <w:rFonts w:cstheme="minorHAnsi"/>
                <w:sz w:val="22"/>
                <w:szCs w:val="22"/>
              </w:rPr>
              <w:t>.</w:t>
            </w:r>
          </w:p>
          <w:p w14:paraId="485F17B2" w14:textId="6DAFE20F" w:rsidR="005D4CB3" w:rsidRPr="002C4631" w:rsidRDefault="005D4CB3" w:rsidP="005F6674">
            <w:pPr>
              <w:pStyle w:val="NoSpacing"/>
              <w:numPr>
                <w:ilvl w:val="0"/>
                <w:numId w:val="2"/>
              </w:numPr>
              <w:jc w:val="left"/>
              <w:rPr>
                <w:rFonts w:cstheme="minorHAnsi"/>
                <w:sz w:val="22"/>
                <w:szCs w:val="22"/>
              </w:rPr>
            </w:pPr>
            <w:r w:rsidRPr="002C4631">
              <w:rPr>
                <w:rFonts w:cstheme="minorHAnsi"/>
                <w:b/>
                <w:bCs/>
                <w:sz w:val="22"/>
                <w:szCs w:val="22"/>
              </w:rPr>
              <w:t>Print</w:t>
            </w:r>
            <w:r w:rsidRPr="002C4631">
              <w:rPr>
                <w:rFonts w:cstheme="minorHAnsi"/>
                <w:sz w:val="22"/>
                <w:szCs w:val="22"/>
              </w:rPr>
              <w:t xml:space="preserve"> data for the data walk. </w:t>
            </w:r>
          </w:p>
          <w:p w14:paraId="15236A5E" w14:textId="77777777" w:rsidR="00C81864" w:rsidRPr="002C4631" w:rsidRDefault="005D4CB3" w:rsidP="005F6674">
            <w:pPr>
              <w:pStyle w:val="NoSpacing"/>
              <w:numPr>
                <w:ilvl w:val="0"/>
                <w:numId w:val="2"/>
              </w:numPr>
              <w:jc w:val="left"/>
              <w:rPr>
                <w:rFonts w:cstheme="minorHAnsi"/>
                <w:sz w:val="22"/>
                <w:szCs w:val="22"/>
              </w:rPr>
            </w:pPr>
            <w:r w:rsidRPr="002C4631">
              <w:rPr>
                <w:rFonts w:cstheme="minorHAnsi"/>
                <w:b/>
                <w:bCs/>
                <w:sz w:val="22"/>
                <w:szCs w:val="22"/>
              </w:rPr>
              <w:t>Post</w:t>
            </w:r>
            <w:r w:rsidRPr="002C4631">
              <w:rPr>
                <w:rFonts w:cstheme="minorHAnsi"/>
                <w:sz w:val="22"/>
                <w:szCs w:val="22"/>
              </w:rPr>
              <w:t xml:space="preserve"> data around the room</w:t>
            </w:r>
            <w:r w:rsidR="00C81864" w:rsidRPr="002C4631">
              <w:rPr>
                <w:rFonts w:cstheme="minorHAnsi"/>
                <w:sz w:val="22"/>
                <w:szCs w:val="22"/>
              </w:rPr>
              <w:t xml:space="preserve"> into three data stations:</w:t>
            </w:r>
          </w:p>
          <w:p w14:paraId="429DA119" w14:textId="66C69651" w:rsidR="00C81864" w:rsidRPr="002C4631" w:rsidRDefault="00C81864" w:rsidP="003D1361">
            <w:pPr>
              <w:pStyle w:val="NoSpacing"/>
              <w:numPr>
                <w:ilvl w:val="0"/>
                <w:numId w:val="34"/>
              </w:numPr>
              <w:ind w:left="1088"/>
              <w:jc w:val="left"/>
              <w:rPr>
                <w:rFonts w:cstheme="minorHAnsi"/>
                <w:sz w:val="22"/>
                <w:szCs w:val="22"/>
              </w:rPr>
            </w:pPr>
            <w:r w:rsidRPr="002C4631">
              <w:rPr>
                <w:rFonts w:cstheme="minorHAnsi"/>
                <w:sz w:val="22"/>
                <w:szCs w:val="22"/>
              </w:rPr>
              <w:t>Youth and caregiver data</w:t>
            </w:r>
          </w:p>
          <w:p w14:paraId="33324AD5" w14:textId="6ABEFCE1" w:rsidR="00C81864" w:rsidRPr="002C4631" w:rsidRDefault="00C81864" w:rsidP="003D1361">
            <w:pPr>
              <w:pStyle w:val="NoSpacing"/>
              <w:numPr>
                <w:ilvl w:val="0"/>
                <w:numId w:val="34"/>
              </w:numPr>
              <w:ind w:left="1088"/>
              <w:jc w:val="left"/>
              <w:rPr>
                <w:rFonts w:cstheme="minorHAnsi"/>
                <w:sz w:val="22"/>
                <w:szCs w:val="22"/>
              </w:rPr>
            </w:pPr>
            <w:r w:rsidRPr="002C4631">
              <w:rPr>
                <w:rFonts w:cstheme="minorHAnsi"/>
                <w:sz w:val="22"/>
                <w:szCs w:val="22"/>
              </w:rPr>
              <w:t>School data</w:t>
            </w:r>
          </w:p>
          <w:p w14:paraId="3BF82DC3" w14:textId="1031F0BA" w:rsidR="00C81864" w:rsidRPr="002C4631" w:rsidRDefault="00C81864" w:rsidP="003D1361">
            <w:pPr>
              <w:pStyle w:val="NoSpacing"/>
              <w:numPr>
                <w:ilvl w:val="0"/>
                <w:numId w:val="34"/>
              </w:numPr>
              <w:ind w:left="1088"/>
              <w:jc w:val="left"/>
              <w:rPr>
                <w:rFonts w:cstheme="minorHAnsi"/>
                <w:sz w:val="22"/>
                <w:szCs w:val="22"/>
              </w:rPr>
            </w:pPr>
            <w:r w:rsidRPr="002C4631">
              <w:rPr>
                <w:rFonts w:cstheme="minorHAnsi"/>
                <w:sz w:val="22"/>
                <w:szCs w:val="22"/>
              </w:rPr>
              <w:t>Community data</w:t>
            </w:r>
          </w:p>
          <w:p w14:paraId="031CE148" w14:textId="1669A46D" w:rsidR="005D4CB3" w:rsidRPr="002C4631" w:rsidRDefault="00C81864" w:rsidP="005F6674">
            <w:pPr>
              <w:pStyle w:val="NoSpacing"/>
              <w:numPr>
                <w:ilvl w:val="0"/>
                <w:numId w:val="2"/>
              </w:numPr>
              <w:jc w:val="left"/>
              <w:rPr>
                <w:rFonts w:cstheme="minorHAnsi"/>
                <w:sz w:val="22"/>
                <w:szCs w:val="22"/>
              </w:rPr>
            </w:pPr>
            <w:r w:rsidRPr="002C4631">
              <w:rPr>
                <w:rFonts w:cstheme="minorHAnsi"/>
                <w:b/>
                <w:bCs/>
                <w:sz w:val="22"/>
                <w:szCs w:val="22"/>
              </w:rPr>
              <w:t>Place</w:t>
            </w:r>
            <w:r w:rsidRPr="002C4631">
              <w:rPr>
                <w:rFonts w:cstheme="minorHAnsi"/>
                <w:sz w:val="22"/>
                <w:szCs w:val="22"/>
              </w:rPr>
              <w:t xml:space="preserve"> a marker and set of Post-it notes b</w:t>
            </w:r>
            <w:r w:rsidR="005D4CB3" w:rsidRPr="002C4631">
              <w:rPr>
                <w:rFonts w:cstheme="minorHAnsi"/>
                <w:sz w:val="22"/>
                <w:szCs w:val="22"/>
              </w:rPr>
              <w:t>eside each data station</w:t>
            </w:r>
            <w:r w:rsidRPr="002C4631">
              <w:rPr>
                <w:rFonts w:cstheme="minorHAnsi"/>
                <w:sz w:val="22"/>
                <w:szCs w:val="22"/>
              </w:rPr>
              <w:t>.</w:t>
            </w:r>
            <w:r w:rsidR="005D4CB3" w:rsidRPr="002C4631">
              <w:rPr>
                <w:rFonts w:cstheme="minorHAnsi"/>
                <w:sz w:val="22"/>
                <w:szCs w:val="22"/>
              </w:rPr>
              <w:t xml:space="preserve"> </w:t>
            </w:r>
          </w:p>
          <w:p w14:paraId="765DC5E9" w14:textId="4CF4048B" w:rsidR="005D4CB3" w:rsidRPr="002C4631" w:rsidRDefault="005D4CB3" w:rsidP="00310DDE">
            <w:pPr>
              <w:pStyle w:val="NoSpacing"/>
              <w:ind w:left="1065"/>
              <w:jc w:val="left"/>
              <w:rPr>
                <w:rFonts w:cstheme="minorHAnsi"/>
                <w:sz w:val="22"/>
                <w:szCs w:val="22"/>
              </w:rPr>
            </w:pPr>
          </w:p>
        </w:tc>
        <w:tc>
          <w:tcPr>
            <w:tcW w:w="900" w:type="dxa"/>
          </w:tcPr>
          <w:p w14:paraId="3CEF0AC1" w14:textId="591E9B18" w:rsidR="005D4CB3" w:rsidRPr="002C4631" w:rsidRDefault="005D4CB3" w:rsidP="00953BE0">
            <w:pPr>
              <w:jc w:val="center"/>
              <w:rPr>
                <w:rFonts w:cstheme="minorHAnsi"/>
                <w:sz w:val="22"/>
                <w:szCs w:val="22"/>
              </w:rPr>
            </w:pPr>
          </w:p>
        </w:tc>
      </w:tr>
      <w:tr w:rsidR="005D4CB3" w:rsidRPr="002C4631" w14:paraId="7E7D208A" w14:textId="77777777" w:rsidTr="00F67769">
        <w:tc>
          <w:tcPr>
            <w:tcW w:w="1140" w:type="dxa"/>
          </w:tcPr>
          <w:p w14:paraId="719C109E" w14:textId="03E09DDE" w:rsidR="005D4CB3" w:rsidRPr="002C4631" w:rsidRDefault="005D4CB3" w:rsidP="00953BE0">
            <w:pPr>
              <w:jc w:val="right"/>
              <w:rPr>
                <w:rFonts w:cstheme="minorHAnsi"/>
                <w:sz w:val="22"/>
                <w:szCs w:val="22"/>
              </w:rPr>
            </w:pPr>
            <w:r w:rsidRPr="002C4631">
              <w:rPr>
                <w:rFonts w:cstheme="minorHAnsi"/>
                <w:sz w:val="22"/>
                <w:szCs w:val="22"/>
              </w:rPr>
              <w:t>22 min.</w:t>
            </w:r>
          </w:p>
        </w:tc>
        <w:tc>
          <w:tcPr>
            <w:tcW w:w="8125" w:type="dxa"/>
          </w:tcPr>
          <w:p w14:paraId="0B36634E" w14:textId="1AB1851D" w:rsidR="005D4CB3" w:rsidRPr="002C4631" w:rsidRDefault="005D4CB3" w:rsidP="00953BE0">
            <w:pPr>
              <w:jc w:val="left"/>
              <w:rPr>
                <w:rFonts w:cstheme="minorHAnsi"/>
                <w:b/>
                <w:sz w:val="22"/>
                <w:szCs w:val="22"/>
              </w:rPr>
            </w:pPr>
            <w:r w:rsidRPr="002C4631">
              <w:rPr>
                <w:rFonts w:cstheme="minorHAnsi"/>
                <w:b/>
                <w:sz w:val="22"/>
                <w:szCs w:val="22"/>
              </w:rPr>
              <w:t>Instructions</w:t>
            </w:r>
          </w:p>
          <w:p w14:paraId="653D837C" w14:textId="24B63E28" w:rsidR="00853566" w:rsidRPr="002C4631" w:rsidRDefault="00853566" w:rsidP="003D1361">
            <w:pPr>
              <w:pStyle w:val="NoSpacing"/>
              <w:numPr>
                <w:ilvl w:val="0"/>
                <w:numId w:val="19"/>
              </w:numPr>
              <w:jc w:val="left"/>
              <w:rPr>
                <w:rFonts w:cstheme="minorHAnsi"/>
                <w:sz w:val="22"/>
                <w:szCs w:val="22"/>
              </w:rPr>
            </w:pPr>
            <w:r w:rsidRPr="002C4631">
              <w:rPr>
                <w:rFonts w:cstheme="minorHAnsi"/>
                <w:b/>
                <w:bCs/>
                <w:sz w:val="22"/>
                <w:szCs w:val="22"/>
              </w:rPr>
              <w:t>Say,</w:t>
            </w:r>
            <w:r w:rsidRPr="002C4631">
              <w:rPr>
                <w:rFonts w:cstheme="minorHAnsi"/>
                <w:sz w:val="22"/>
                <w:szCs w:val="22"/>
              </w:rPr>
              <w:t xml:space="preserve"> “Data can be used to answer questions about needs and opportunities in a community</w:t>
            </w:r>
            <w:r w:rsidR="00EF764B">
              <w:rPr>
                <w:rFonts w:cstheme="minorHAnsi"/>
                <w:sz w:val="22"/>
                <w:szCs w:val="22"/>
              </w:rPr>
              <w:t>.</w:t>
            </w:r>
            <w:r w:rsidRPr="002C4631">
              <w:rPr>
                <w:rFonts w:cstheme="minorHAnsi"/>
                <w:sz w:val="22"/>
                <w:szCs w:val="22"/>
              </w:rPr>
              <w:t>”</w:t>
            </w:r>
          </w:p>
          <w:p w14:paraId="494BA21F" w14:textId="77777777" w:rsidR="00A66999" w:rsidRDefault="005D4CB3" w:rsidP="003D1361">
            <w:pPr>
              <w:pStyle w:val="NoSpacing"/>
              <w:numPr>
                <w:ilvl w:val="0"/>
                <w:numId w:val="19"/>
              </w:numPr>
              <w:jc w:val="left"/>
              <w:rPr>
                <w:rFonts w:cstheme="minorHAnsi"/>
                <w:sz w:val="22"/>
                <w:szCs w:val="22"/>
              </w:rPr>
            </w:pPr>
            <w:r w:rsidRPr="002C4631">
              <w:rPr>
                <w:rFonts w:cstheme="minorHAnsi"/>
                <w:b/>
                <w:bCs/>
                <w:sz w:val="22"/>
                <w:szCs w:val="22"/>
              </w:rPr>
              <w:t>Explain</w:t>
            </w:r>
            <w:r w:rsidRPr="002C4631">
              <w:rPr>
                <w:rFonts w:cstheme="minorHAnsi"/>
                <w:sz w:val="22"/>
                <w:szCs w:val="22"/>
              </w:rPr>
              <w:t xml:space="preserve"> there are </w:t>
            </w:r>
            <w:r w:rsidR="00C81864" w:rsidRPr="002C4631">
              <w:rPr>
                <w:rFonts w:cstheme="minorHAnsi"/>
                <w:sz w:val="22"/>
                <w:szCs w:val="22"/>
              </w:rPr>
              <w:t>three</w:t>
            </w:r>
            <w:r w:rsidRPr="002C4631">
              <w:rPr>
                <w:rFonts w:cstheme="minorHAnsi"/>
                <w:sz w:val="22"/>
                <w:szCs w:val="22"/>
              </w:rPr>
              <w:t xml:space="preserve"> data stations, each with different types of data</w:t>
            </w:r>
            <w:r w:rsidR="00C81864" w:rsidRPr="002C4631">
              <w:rPr>
                <w:rFonts w:cstheme="minorHAnsi"/>
                <w:sz w:val="22"/>
                <w:szCs w:val="22"/>
              </w:rPr>
              <w:t>,</w:t>
            </w:r>
            <w:r w:rsidRPr="002C4631">
              <w:rPr>
                <w:rFonts w:cstheme="minorHAnsi"/>
                <w:sz w:val="22"/>
                <w:szCs w:val="22"/>
              </w:rPr>
              <w:t xml:space="preserve"> but all related to a specific theme (</w:t>
            </w:r>
            <w:r w:rsidR="00C81864" w:rsidRPr="002C4631">
              <w:rPr>
                <w:rFonts w:cstheme="minorHAnsi"/>
                <w:sz w:val="22"/>
                <w:szCs w:val="22"/>
              </w:rPr>
              <w:t xml:space="preserve">e.g., </w:t>
            </w:r>
            <w:r w:rsidRPr="002C4631">
              <w:rPr>
                <w:rFonts w:cstheme="minorHAnsi"/>
                <w:sz w:val="22"/>
                <w:szCs w:val="22"/>
              </w:rPr>
              <w:t xml:space="preserve">academics, safety, mental and emotional wellness). </w:t>
            </w:r>
          </w:p>
          <w:p w14:paraId="1F3D63B0" w14:textId="6D43BC8C" w:rsidR="00A66999" w:rsidRDefault="005D4CB3" w:rsidP="003D1361">
            <w:pPr>
              <w:pStyle w:val="NoSpacing"/>
              <w:numPr>
                <w:ilvl w:val="0"/>
                <w:numId w:val="35"/>
              </w:numPr>
              <w:jc w:val="left"/>
              <w:rPr>
                <w:rFonts w:cstheme="minorHAnsi"/>
                <w:sz w:val="22"/>
                <w:szCs w:val="22"/>
              </w:rPr>
            </w:pPr>
            <w:r w:rsidRPr="002C4631">
              <w:rPr>
                <w:rFonts w:cstheme="minorHAnsi"/>
                <w:sz w:val="22"/>
                <w:szCs w:val="22"/>
              </w:rPr>
              <w:t>One station features data from youth</w:t>
            </w:r>
            <w:r w:rsidR="00A66999">
              <w:rPr>
                <w:rFonts w:cstheme="minorHAnsi"/>
                <w:sz w:val="22"/>
                <w:szCs w:val="22"/>
              </w:rPr>
              <w:t xml:space="preserve"> and </w:t>
            </w:r>
            <w:r w:rsidRPr="002C4631">
              <w:rPr>
                <w:rFonts w:cstheme="minorHAnsi"/>
                <w:sz w:val="22"/>
                <w:szCs w:val="22"/>
              </w:rPr>
              <w:t>caregivers</w:t>
            </w:r>
            <w:r w:rsidR="00A66999">
              <w:rPr>
                <w:rFonts w:cstheme="minorHAnsi"/>
                <w:sz w:val="22"/>
                <w:szCs w:val="22"/>
              </w:rPr>
              <w:t>.</w:t>
            </w:r>
          </w:p>
          <w:p w14:paraId="43B4DC14" w14:textId="2866B6AB" w:rsidR="00A66999" w:rsidRDefault="005D4CB3" w:rsidP="003D1361">
            <w:pPr>
              <w:pStyle w:val="NoSpacing"/>
              <w:numPr>
                <w:ilvl w:val="0"/>
                <w:numId w:val="35"/>
              </w:numPr>
              <w:jc w:val="left"/>
              <w:rPr>
                <w:rFonts w:cstheme="minorHAnsi"/>
                <w:sz w:val="22"/>
                <w:szCs w:val="22"/>
              </w:rPr>
            </w:pPr>
            <w:r w:rsidRPr="002C4631">
              <w:rPr>
                <w:rFonts w:cstheme="minorHAnsi"/>
                <w:sz w:val="22"/>
                <w:szCs w:val="22"/>
              </w:rPr>
              <w:t xml:space="preserve"> </w:t>
            </w:r>
            <w:r w:rsidR="00A66999">
              <w:rPr>
                <w:rFonts w:cstheme="minorHAnsi"/>
                <w:sz w:val="22"/>
                <w:szCs w:val="22"/>
              </w:rPr>
              <w:t>A</w:t>
            </w:r>
            <w:r w:rsidR="00C81864" w:rsidRPr="002C4631">
              <w:rPr>
                <w:rFonts w:cstheme="minorHAnsi"/>
                <w:sz w:val="22"/>
                <w:szCs w:val="22"/>
              </w:rPr>
              <w:t>nother</w:t>
            </w:r>
            <w:r w:rsidR="00A66999">
              <w:rPr>
                <w:rFonts w:cstheme="minorHAnsi"/>
                <w:sz w:val="22"/>
                <w:szCs w:val="22"/>
              </w:rPr>
              <w:t xml:space="preserve"> station</w:t>
            </w:r>
            <w:r w:rsidRPr="002C4631">
              <w:rPr>
                <w:rFonts w:cstheme="minorHAnsi"/>
                <w:sz w:val="22"/>
                <w:szCs w:val="22"/>
              </w:rPr>
              <w:t xml:space="preserve"> features data from school</w:t>
            </w:r>
            <w:r w:rsidR="00A66999">
              <w:rPr>
                <w:rFonts w:cstheme="minorHAnsi"/>
                <w:sz w:val="22"/>
                <w:szCs w:val="22"/>
              </w:rPr>
              <w:t>(s).</w:t>
            </w:r>
            <w:r w:rsidRPr="002C4631">
              <w:rPr>
                <w:rFonts w:cstheme="minorHAnsi"/>
                <w:sz w:val="22"/>
                <w:szCs w:val="22"/>
              </w:rPr>
              <w:t xml:space="preserve"> </w:t>
            </w:r>
          </w:p>
          <w:p w14:paraId="11D7A5B7" w14:textId="01E00FAD" w:rsidR="005D4CB3" w:rsidRPr="002C4631" w:rsidRDefault="005D4CB3" w:rsidP="003D1361">
            <w:pPr>
              <w:pStyle w:val="NoSpacing"/>
              <w:numPr>
                <w:ilvl w:val="0"/>
                <w:numId w:val="35"/>
              </w:numPr>
              <w:jc w:val="left"/>
              <w:rPr>
                <w:rFonts w:cstheme="minorHAnsi"/>
                <w:sz w:val="22"/>
                <w:szCs w:val="22"/>
              </w:rPr>
            </w:pPr>
            <w:r w:rsidRPr="002C4631">
              <w:rPr>
                <w:rFonts w:cstheme="minorHAnsi"/>
                <w:sz w:val="22"/>
                <w:szCs w:val="22"/>
              </w:rPr>
              <w:t xml:space="preserve"> </w:t>
            </w:r>
            <w:r w:rsidR="00A66999">
              <w:rPr>
                <w:rFonts w:cstheme="minorHAnsi"/>
                <w:sz w:val="22"/>
                <w:szCs w:val="22"/>
              </w:rPr>
              <w:t>T</w:t>
            </w:r>
            <w:r w:rsidR="00C81864" w:rsidRPr="002C4631">
              <w:rPr>
                <w:rFonts w:cstheme="minorHAnsi"/>
                <w:sz w:val="22"/>
                <w:szCs w:val="22"/>
              </w:rPr>
              <w:t>he last</w:t>
            </w:r>
            <w:r w:rsidRPr="002C4631">
              <w:rPr>
                <w:rFonts w:cstheme="minorHAnsi"/>
                <w:sz w:val="22"/>
                <w:szCs w:val="22"/>
              </w:rPr>
              <w:t xml:space="preserve"> features data from the community. </w:t>
            </w:r>
          </w:p>
          <w:p w14:paraId="18FD2231" w14:textId="007B74BC" w:rsidR="005D4CB3" w:rsidRPr="002C4631" w:rsidRDefault="00C81864" w:rsidP="003D1361">
            <w:pPr>
              <w:pStyle w:val="NoSpacing"/>
              <w:numPr>
                <w:ilvl w:val="0"/>
                <w:numId w:val="19"/>
              </w:numPr>
              <w:jc w:val="left"/>
              <w:rPr>
                <w:rFonts w:cstheme="minorHAnsi"/>
                <w:sz w:val="22"/>
                <w:szCs w:val="22"/>
              </w:rPr>
            </w:pPr>
            <w:r w:rsidRPr="002C4631">
              <w:rPr>
                <w:rFonts w:cstheme="minorHAnsi"/>
                <w:b/>
                <w:bCs/>
                <w:sz w:val="22"/>
                <w:szCs w:val="22"/>
              </w:rPr>
              <w:t>Direct</w:t>
            </w:r>
            <w:r w:rsidR="005D4CB3" w:rsidRPr="002C4631">
              <w:rPr>
                <w:rFonts w:cstheme="minorHAnsi"/>
                <w:sz w:val="22"/>
                <w:szCs w:val="22"/>
              </w:rPr>
              <w:t xml:space="preserve"> participants to quietly walk around the room, look at the data, and consider the following questions</w:t>
            </w:r>
            <w:r w:rsidRPr="002C4631">
              <w:rPr>
                <w:rFonts w:cstheme="minorHAnsi"/>
                <w:sz w:val="22"/>
                <w:szCs w:val="22"/>
              </w:rPr>
              <w:t>:</w:t>
            </w:r>
            <w:r w:rsidR="005D4CB3" w:rsidRPr="002C4631">
              <w:rPr>
                <w:rFonts w:cstheme="minorHAnsi"/>
                <w:sz w:val="22"/>
                <w:szCs w:val="22"/>
              </w:rPr>
              <w:t xml:space="preserve"> </w:t>
            </w:r>
          </w:p>
          <w:p w14:paraId="42157AEE" w14:textId="77777777" w:rsidR="005D4CB3" w:rsidRPr="002C4631" w:rsidRDefault="005D4CB3" w:rsidP="003D1361">
            <w:pPr>
              <w:pStyle w:val="NoSpacing"/>
              <w:numPr>
                <w:ilvl w:val="1"/>
                <w:numId w:val="19"/>
              </w:numPr>
              <w:ind w:left="728"/>
              <w:jc w:val="left"/>
              <w:rPr>
                <w:rFonts w:cstheme="minorHAnsi"/>
                <w:sz w:val="22"/>
                <w:szCs w:val="22"/>
              </w:rPr>
            </w:pPr>
            <w:r w:rsidRPr="002C4631">
              <w:rPr>
                <w:rFonts w:cstheme="minorHAnsi"/>
                <w:sz w:val="22"/>
                <w:szCs w:val="22"/>
              </w:rPr>
              <w:t>What do you see in the data?</w:t>
            </w:r>
          </w:p>
          <w:p w14:paraId="4D19E117" w14:textId="20357242" w:rsidR="005D4CB3" w:rsidRPr="002C4631" w:rsidRDefault="005D4CB3" w:rsidP="003D1361">
            <w:pPr>
              <w:pStyle w:val="NoSpacing"/>
              <w:numPr>
                <w:ilvl w:val="1"/>
                <w:numId w:val="19"/>
              </w:numPr>
              <w:ind w:left="728"/>
              <w:jc w:val="left"/>
              <w:rPr>
                <w:rFonts w:cstheme="minorHAnsi"/>
                <w:sz w:val="22"/>
                <w:szCs w:val="22"/>
              </w:rPr>
            </w:pPr>
            <w:r w:rsidRPr="002C4631">
              <w:rPr>
                <w:rFonts w:cstheme="minorHAnsi"/>
                <w:sz w:val="22"/>
                <w:szCs w:val="22"/>
              </w:rPr>
              <w:t xml:space="preserve">What do you think about </w:t>
            </w:r>
            <w:r w:rsidR="00A66999">
              <w:rPr>
                <w:rFonts w:cstheme="minorHAnsi"/>
                <w:sz w:val="22"/>
                <w:szCs w:val="22"/>
              </w:rPr>
              <w:t>the data</w:t>
            </w:r>
            <w:r w:rsidRPr="002C4631">
              <w:rPr>
                <w:rFonts w:cstheme="minorHAnsi"/>
                <w:sz w:val="22"/>
                <w:szCs w:val="22"/>
              </w:rPr>
              <w:t xml:space="preserve">?  </w:t>
            </w:r>
          </w:p>
          <w:p w14:paraId="74DD0705" w14:textId="39DC268B" w:rsidR="005D4CB3" w:rsidRPr="002C4631" w:rsidRDefault="005D4CB3" w:rsidP="003D1361">
            <w:pPr>
              <w:pStyle w:val="NoSpacing"/>
              <w:numPr>
                <w:ilvl w:val="1"/>
                <w:numId w:val="19"/>
              </w:numPr>
              <w:ind w:left="728"/>
              <w:jc w:val="left"/>
              <w:rPr>
                <w:rFonts w:cstheme="minorHAnsi"/>
                <w:sz w:val="22"/>
                <w:szCs w:val="22"/>
              </w:rPr>
            </w:pPr>
            <w:r w:rsidRPr="002C4631">
              <w:rPr>
                <w:rFonts w:cstheme="minorHAnsi"/>
                <w:sz w:val="22"/>
                <w:szCs w:val="22"/>
              </w:rPr>
              <w:t xml:space="preserve">What does </w:t>
            </w:r>
            <w:r w:rsidR="00A66999">
              <w:rPr>
                <w:rFonts w:cstheme="minorHAnsi"/>
                <w:sz w:val="22"/>
                <w:szCs w:val="22"/>
              </w:rPr>
              <w:t>the data</w:t>
            </w:r>
            <w:r w:rsidRPr="002C4631">
              <w:rPr>
                <w:rFonts w:cstheme="minorHAnsi"/>
                <w:sz w:val="22"/>
                <w:szCs w:val="22"/>
              </w:rPr>
              <w:t xml:space="preserve"> make you wonder?</w:t>
            </w:r>
          </w:p>
          <w:p w14:paraId="3C06E8FB" w14:textId="762A8D7D" w:rsidR="5C3486C4" w:rsidRPr="002C4631" w:rsidRDefault="5C3486C4" w:rsidP="5C3486C4">
            <w:pPr>
              <w:pStyle w:val="NoSpacing"/>
              <w:ind w:left="360"/>
              <w:jc w:val="left"/>
              <w:rPr>
                <w:rFonts w:cstheme="minorHAnsi"/>
                <w:sz w:val="22"/>
                <w:szCs w:val="22"/>
              </w:rPr>
            </w:pPr>
          </w:p>
          <w:p w14:paraId="5E633896" w14:textId="77777777" w:rsidR="005D4CB3" w:rsidRPr="002C4631" w:rsidRDefault="005D4CB3" w:rsidP="5C3486C4">
            <w:pPr>
              <w:pStyle w:val="NoSpacing"/>
              <w:jc w:val="left"/>
              <w:rPr>
                <w:rFonts w:cstheme="minorHAnsi"/>
                <w:i/>
                <w:iCs/>
                <w:sz w:val="22"/>
                <w:szCs w:val="22"/>
              </w:rPr>
            </w:pPr>
            <w:r w:rsidRPr="002C4631">
              <w:rPr>
                <w:rFonts w:cstheme="minorHAnsi"/>
                <w:b/>
                <w:bCs/>
                <w:i/>
                <w:iCs/>
                <w:sz w:val="22"/>
                <w:szCs w:val="22"/>
              </w:rPr>
              <w:t>Facilitator Note</w:t>
            </w:r>
            <w:r w:rsidRPr="002C4631">
              <w:rPr>
                <w:rFonts w:cstheme="minorHAnsi"/>
                <w:i/>
                <w:iCs/>
                <w:sz w:val="22"/>
                <w:szCs w:val="22"/>
              </w:rPr>
              <w:t xml:space="preserve">: Consider playing soft background music during this time. </w:t>
            </w:r>
          </w:p>
          <w:p w14:paraId="6A01C7DC" w14:textId="2B21F547" w:rsidR="5C3486C4" w:rsidRPr="002C4631" w:rsidRDefault="5C3486C4" w:rsidP="5C3486C4">
            <w:pPr>
              <w:pStyle w:val="NoSpacing"/>
              <w:jc w:val="left"/>
              <w:rPr>
                <w:rFonts w:cstheme="minorHAnsi"/>
                <w:i/>
                <w:iCs/>
                <w:sz w:val="22"/>
                <w:szCs w:val="22"/>
              </w:rPr>
            </w:pPr>
          </w:p>
          <w:p w14:paraId="1F7EB061" w14:textId="595128B0" w:rsidR="005D4CB3" w:rsidRPr="002C4631" w:rsidRDefault="00C81864" w:rsidP="003D1361">
            <w:pPr>
              <w:pStyle w:val="NoSpacing"/>
              <w:numPr>
                <w:ilvl w:val="0"/>
                <w:numId w:val="19"/>
              </w:numPr>
              <w:jc w:val="left"/>
              <w:rPr>
                <w:rFonts w:cstheme="minorHAnsi"/>
                <w:sz w:val="22"/>
                <w:szCs w:val="22"/>
              </w:rPr>
            </w:pPr>
            <w:r w:rsidRPr="002C4631">
              <w:rPr>
                <w:rFonts w:cstheme="minorHAnsi"/>
                <w:b/>
                <w:bCs/>
                <w:sz w:val="22"/>
                <w:szCs w:val="22"/>
              </w:rPr>
              <w:t>Tell</w:t>
            </w:r>
            <w:r w:rsidR="005D4CB3" w:rsidRPr="002C4631">
              <w:rPr>
                <w:rFonts w:cstheme="minorHAnsi"/>
                <w:sz w:val="22"/>
                <w:szCs w:val="22"/>
              </w:rPr>
              <w:t xml:space="preserve"> participants to stand beside a data station in roughly even groups after they have had a chance to walk around quietly (about </w:t>
            </w:r>
            <w:r w:rsidR="00EF764B">
              <w:rPr>
                <w:rFonts w:cstheme="minorHAnsi"/>
                <w:sz w:val="22"/>
                <w:szCs w:val="22"/>
              </w:rPr>
              <w:t>5</w:t>
            </w:r>
            <w:r w:rsidR="005D4CB3" w:rsidRPr="002C4631">
              <w:rPr>
                <w:rFonts w:cstheme="minorHAnsi"/>
                <w:sz w:val="22"/>
                <w:szCs w:val="22"/>
              </w:rPr>
              <w:t xml:space="preserve"> minutes).</w:t>
            </w:r>
          </w:p>
          <w:p w14:paraId="518E4ECA" w14:textId="719C3B4E" w:rsidR="00C81864" w:rsidRPr="002C4631" w:rsidRDefault="00C81864" w:rsidP="003D1361">
            <w:pPr>
              <w:pStyle w:val="NoSpacing"/>
              <w:numPr>
                <w:ilvl w:val="0"/>
                <w:numId w:val="19"/>
              </w:numPr>
              <w:jc w:val="left"/>
              <w:rPr>
                <w:rFonts w:cstheme="minorHAnsi"/>
                <w:sz w:val="22"/>
                <w:szCs w:val="22"/>
              </w:rPr>
            </w:pPr>
            <w:r w:rsidRPr="002C4631">
              <w:rPr>
                <w:rFonts w:cstheme="minorHAnsi"/>
                <w:b/>
                <w:bCs/>
                <w:sz w:val="22"/>
                <w:szCs w:val="22"/>
              </w:rPr>
              <w:lastRenderedPageBreak/>
              <w:t>Direct</w:t>
            </w:r>
            <w:r w:rsidR="005D4CB3" w:rsidRPr="002C4631">
              <w:rPr>
                <w:rFonts w:cstheme="minorHAnsi"/>
                <w:sz w:val="22"/>
                <w:szCs w:val="22"/>
              </w:rPr>
              <w:t xml:space="preserve"> each group to identify the person with the fewest letters in their name. </w:t>
            </w:r>
          </w:p>
          <w:p w14:paraId="5A414391" w14:textId="570106FB" w:rsidR="005D4CB3" w:rsidRPr="002C4631" w:rsidRDefault="00C81864" w:rsidP="003D1361">
            <w:pPr>
              <w:pStyle w:val="NoSpacing"/>
              <w:numPr>
                <w:ilvl w:val="0"/>
                <w:numId w:val="19"/>
              </w:numPr>
              <w:jc w:val="left"/>
              <w:rPr>
                <w:rFonts w:cstheme="minorHAnsi"/>
                <w:sz w:val="22"/>
                <w:szCs w:val="22"/>
              </w:rPr>
            </w:pPr>
            <w:r w:rsidRPr="002C4631">
              <w:rPr>
                <w:rFonts w:cstheme="minorHAnsi"/>
                <w:b/>
                <w:bCs/>
                <w:sz w:val="22"/>
                <w:szCs w:val="22"/>
              </w:rPr>
              <w:t>Explain</w:t>
            </w:r>
            <w:r w:rsidRPr="002C4631">
              <w:rPr>
                <w:rFonts w:cstheme="minorHAnsi"/>
                <w:sz w:val="22"/>
                <w:szCs w:val="22"/>
              </w:rPr>
              <w:t xml:space="preserve"> t</w:t>
            </w:r>
            <w:r w:rsidR="005D4CB3" w:rsidRPr="002C4631">
              <w:rPr>
                <w:rFonts w:cstheme="minorHAnsi"/>
                <w:sz w:val="22"/>
                <w:szCs w:val="22"/>
              </w:rPr>
              <w:t xml:space="preserve">his person will be the notetaker and will use Post-it </w:t>
            </w:r>
            <w:r w:rsidRPr="002C4631">
              <w:rPr>
                <w:rFonts w:cstheme="minorHAnsi"/>
                <w:sz w:val="22"/>
                <w:szCs w:val="22"/>
              </w:rPr>
              <w:t>n</w:t>
            </w:r>
            <w:r w:rsidR="005D4CB3" w:rsidRPr="002C4631">
              <w:rPr>
                <w:rFonts w:cstheme="minorHAnsi"/>
                <w:sz w:val="22"/>
                <w:szCs w:val="22"/>
              </w:rPr>
              <w:t xml:space="preserve">otes to capture general insights from the group. Each insight should be written on a separate Post-it </w:t>
            </w:r>
            <w:proofErr w:type="gramStart"/>
            <w:r w:rsidR="00EA4731">
              <w:rPr>
                <w:rFonts w:cstheme="minorHAnsi"/>
                <w:sz w:val="22"/>
                <w:szCs w:val="22"/>
              </w:rPr>
              <w:t>n</w:t>
            </w:r>
            <w:r w:rsidR="005D4CB3" w:rsidRPr="002C4631">
              <w:rPr>
                <w:rFonts w:cstheme="minorHAnsi"/>
                <w:sz w:val="22"/>
                <w:szCs w:val="22"/>
              </w:rPr>
              <w:t>ote</w:t>
            </w:r>
            <w:proofErr w:type="gramEnd"/>
            <w:r w:rsidR="005F369D">
              <w:rPr>
                <w:rFonts w:cstheme="minorHAnsi"/>
                <w:sz w:val="22"/>
                <w:szCs w:val="22"/>
              </w:rPr>
              <w:t xml:space="preserve"> and stuck to that data station</w:t>
            </w:r>
            <w:r w:rsidR="005D4CB3" w:rsidRPr="002C4631">
              <w:rPr>
                <w:rFonts w:cstheme="minorHAnsi"/>
                <w:sz w:val="22"/>
                <w:szCs w:val="22"/>
              </w:rPr>
              <w:t>.</w:t>
            </w:r>
          </w:p>
          <w:p w14:paraId="14C9F2B6" w14:textId="3878DCB9" w:rsidR="005D4CB3" w:rsidRPr="002C4631" w:rsidRDefault="005D4CB3" w:rsidP="003D1361">
            <w:pPr>
              <w:pStyle w:val="NoSpacing"/>
              <w:numPr>
                <w:ilvl w:val="0"/>
                <w:numId w:val="19"/>
              </w:numPr>
              <w:jc w:val="left"/>
              <w:rPr>
                <w:rFonts w:cstheme="minorHAnsi"/>
                <w:sz w:val="22"/>
                <w:szCs w:val="22"/>
              </w:rPr>
            </w:pPr>
            <w:r w:rsidRPr="002C4631">
              <w:rPr>
                <w:rFonts w:cstheme="minorHAnsi"/>
                <w:b/>
                <w:bCs/>
                <w:sz w:val="22"/>
                <w:szCs w:val="22"/>
              </w:rPr>
              <w:t>Invite</w:t>
            </w:r>
            <w:r w:rsidRPr="002C4631">
              <w:rPr>
                <w:rFonts w:cstheme="minorHAnsi"/>
                <w:sz w:val="22"/>
                <w:szCs w:val="22"/>
              </w:rPr>
              <w:t xml:space="preserve"> groups to discuss the </w:t>
            </w:r>
            <w:r w:rsidR="00C81864" w:rsidRPr="002C4631">
              <w:rPr>
                <w:rFonts w:cstheme="minorHAnsi"/>
                <w:sz w:val="22"/>
                <w:szCs w:val="22"/>
              </w:rPr>
              <w:t>three</w:t>
            </w:r>
            <w:r w:rsidRPr="002C4631">
              <w:rPr>
                <w:rFonts w:cstheme="minorHAnsi"/>
                <w:sz w:val="22"/>
                <w:szCs w:val="22"/>
              </w:rPr>
              <w:t xml:space="preserve"> questions.</w:t>
            </w:r>
          </w:p>
          <w:p w14:paraId="2270EC36" w14:textId="74F70F99" w:rsidR="005D4CB3" w:rsidRPr="002C4631" w:rsidRDefault="005D4CB3" w:rsidP="003D1361">
            <w:pPr>
              <w:pStyle w:val="NoSpacing"/>
              <w:numPr>
                <w:ilvl w:val="0"/>
                <w:numId w:val="19"/>
              </w:numPr>
              <w:jc w:val="left"/>
              <w:rPr>
                <w:rFonts w:cstheme="minorHAnsi"/>
                <w:sz w:val="22"/>
                <w:szCs w:val="22"/>
              </w:rPr>
            </w:pPr>
            <w:r w:rsidRPr="002C4631">
              <w:rPr>
                <w:rFonts w:cstheme="minorHAnsi"/>
                <w:b/>
                <w:bCs/>
                <w:sz w:val="22"/>
                <w:szCs w:val="22"/>
              </w:rPr>
              <w:t>Tell</w:t>
            </w:r>
            <w:r w:rsidRPr="002C4631">
              <w:rPr>
                <w:rFonts w:cstheme="minorHAnsi"/>
                <w:sz w:val="22"/>
                <w:szCs w:val="22"/>
              </w:rPr>
              <w:t xml:space="preserve"> groups to rotate clockwise to the next data station after </w:t>
            </w:r>
            <w:r w:rsidR="00C81864" w:rsidRPr="002C4631">
              <w:rPr>
                <w:rFonts w:cstheme="minorHAnsi"/>
                <w:sz w:val="22"/>
                <w:szCs w:val="22"/>
              </w:rPr>
              <w:t>five</w:t>
            </w:r>
            <w:r w:rsidRPr="002C4631">
              <w:rPr>
                <w:rFonts w:cstheme="minorHAnsi"/>
                <w:sz w:val="22"/>
                <w:szCs w:val="22"/>
              </w:rPr>
              <w:t xml:space="preserve"> minutes.</w:t>
            </w:r>
          </w:p>
          <w:p w14:paraId="753873F3" w14:textId="4A9762C8" w:rsidR="00C81864" w:rsidRPr="002C4631" w:rsidRDefault="00C81864" w:rsidP="003D1361">
            <w:pPr>
              <w:pStyle w:val="NoSpacing"/>
              <w:numPr>
                <w:ilvl w:val="0"/>
                <w:numId w:val="19"/>
              </w:numPr>
              <w:jc w:val="left"/>
              <w:rPr>
                <w:rFonts w:cstheme="minorHAnsi"/>
                <w:sz w:val="22"/>
                <w:szCs w:val="22"/>
              </w:rPr>
            </w:pPr>
            <w:r w:rsidRPr="002C4631">
              <w:rPr>
                <w:rFonts w:cstheme="minorHAnsi"/>
                <w:b/>
                <w:bCs/>
                <w:sz w:val="22"/>
                <w:szCs w:val="22"/>
              </w:rPr>
              <w:t>Instruct</w:t>
            </w:r>
            <w:r w:rsidR="005D4CB3" w:rsidRPr="002C4631">
              <w:rPr>
                <w:rFonts w:cstheme="minorHAnsi"/>
                <w:sz w:val="22"/>
                <w:szCs w:val="22"/>
              </w:rPr>
              <w:t xml:space="preserve"> groups to read the Post-it </w:t>
            </w:r>
            <w:r w:rsidRPr="002C4631">
              <w:rPr>
                <w:rFonts w:cstheme="minorHAnsi"/>
                <w:sz w:val="22"/>
                <w:szCs w:val="22"/>
              </w:rPr>
              <w:t>n</w:t>
            </w:r>
            <w:r w:rsidR="005D4CB3" w:rsidRPr="002C4631">
              <w:rPr>
                <w:rFonts w:cstheme="minorHAnsi"/>
                <w:sz w:val="22"/>
                <w:szCs w:val="22"/>
              </w:rPr>
              <w:t xml:space="preserve">otes </w:t>
            </w:r>
            <w:r w:rsidRPr="002C4631">
              <w:rPr>
                <w:rFonts w:cstheme="minorHAnsi"/>
                <w:sz w:val="22"/>
                <w:szCs w:val="22"/>
              </w:rPr>
              <w:t>drafted at</w:t>
            </w:r>
            <w:r w:rsidR="005D4CB3" w:rsidRPr="002C4631">
              <w:rPr>
                <w:rFonts w:cstheme="minorHAnsi"/>
                <w:sz w:val="22"/>
                <w:szCs w:val="22"/>
              </w:rPr>
              <w:t xml:space="preserve"> the previous </w:t>
            </w:r>
            <w:r w:rsidRPr="002C4631">
              <w:rPr>
                <w:rFonts w:cstheme="minorHAnsi"/>
                <w:sz w:val="22"/>
                <w:szCs w:val="22"/>
              </w:rPr>
              <w:t>station</w:t>
            </w:r>
            <w:r w:rsidR="005D4CB3" w:rsidRPr="002C4631">
              <w:rPr>
                <w:rFonts w:cstheme="minorHAnsi"/>
                <w:sz w:val="22"/>
                <w:szCs w:val="22"/>
              </w:rPr>
              <w:t xml:space="preserve"> before beginning their discussion. </w:t>
            </w:r>
          </w:p>
          <w:p w14:paraId="6122A104" w14:textId="55A7EFC7" w:rsidR="005D4CB3" w:rsidRPr="002C4631" w:rsidRDefault="00C81864" w:rsidP="003D1361">
            <w:pPr>
              <w:pStyle w:val="NoSpacing"/>
              <w:numPr>
                <w:ilvl w:val="0"/>
                <w:numId w:val="19"/>
              </w:numPr>
              <w:jc w:val="left"/>
              <w:rPr>
                <w:rFonts w:cstheme="minorHAnsi"/>
                <w:sz w:val="22"/>
                <w:szCs w:val="22"/>
              </w:rPr>
            </w:pPr>
            <w:r w:rsidRPr="002C4631">
              <w:rPr>
                <w:rFonts w:cstheme="minorHAnsi"/>
                <w:b/>
                <w:bCs/>
                <w:sz w:val="22"/>
                <w:szCs w:val="22"/>
              </w:rPr>
              <w:t>Explain</w:t>
            </w:r>
            <w:r w:rsidRPr="002C4631">
              <w:rPr>
                <w:rFonts w:cstheme="minorHAnsi"/>
                <w:sz w:val="22"/>
                <w:szCs w:val="22"/>
              </w:rPr>
              <w:t xml:space="preserve"> d</w:t>
            </w:r>
            <w:r w:rsidR="005D4CB3" w:rsidRPr="002C4631">
              <w:rPr>
                <w:rFonts w:cstheme="minorHAnsi"/>
                <w:sz w:val="22"/>
                <w:szCs w:val="22"/>
              </w:rPr>
              <w:t xml:space="preserve">uring their discussion, the notetaker should write down anything not already captured. </w:t>
            </w:r>
          </w:p>
          <w:p w14:paraId="088808A6" w14:textId="77777777" w:rsidR="005D4CB3" w:rsidRPr="002C4631" w:rsidRDefault="005D4CB3" w:rsidP="003D1361">
            <w:pPr>
              <w:pStyle w:val="NoSpacing"/>
              <w:numPr>
                <w:ilvl w:val="0"/>
                <w:numId w:val="19"/>
              </w:numPr>
              <w:jc w:val="left"/>
              <w:rPr>
                <w:rFonts w:cstheme="minorHAnsi"/>
                <w:sz w:val="22"/>
                <w:szCs w:val="22"/>
              </w:rPr>
            </w:pPr>
            <w:r w:rsidRPr="002C4631">
              <w:rPr>
                <w:rFonts w:cstheme="minorHAnsi"/>
                <w:b/>
                <w:bCs/>
                <w:sz w:val="22"/>
                <w:szCs w:val="22"/>
              </w:rPr>
              <w:t>Repeat</w:t>
            </w:r>
            <w:r w:rsidRPr="002C4631">
              <w:rPr>
                <w:rFonts w:cstheme="minorHAnsi"/>
                <w:sz w:val="22"/>
                <w:szCs w:val="22"/>
              </w:rPr>
              <w:t xml:space="preserve"> until participants have had an opportunity to visit each data station.</w:t>
            </w:r>
          </w:p>
          <w:p w14:paraId="6034B22D" w14:textId="30CCDCBF" w:rsidR="00C81864" w:rsidRPr="002C4631" w:rsidRDefault="005D4CB3" w:rsidP="003D1361">
            <w:pPr>
              <w:pStyle w:val="NoSpacing"/>
              <w:numPr>
                <w:ilvl w:val="0"/>
                <w:numId w:val="19"/>
              </w:numPr>
              <w:jc w:val="left"/>
              <w:rPr>
                <w:rFonts w:cstheme="minorHAnsi"/>
                <w:sz w:val="22"/>
                <w:szCs w:val="22"/>
              </w:rPr>
            </w:pPr>
            <w:r w:rsidRPr="002C4631">
              <w:rPr>
                <w:rFonts w:cstheme="minorHAnsi"/>
                <w:b/>
                <w:bCs/>
                <w:sz w:val="22"/>
                <w:szCs w:val="22"/>
              </w:rPr>
              <w:t>Ask</w:t>
            </w:r>
            <w:r w:rsidRPr="002C4631">
              <w:rPr>
                <w:rFonts w:cstheme="minorHAnsi"/>
                <w:sz w:val="22"/>
                <w:szCs w:val="22"/>
              </w:rPr>
              <w:t xml:space="preserve"> </w:t>
            </w:r>
            <w:r w:rsidR="00C81864" w:rsidRPr="002C4631">
              <w:rPr>
                <w:rFonts w:cstheme="minorHAnsi"/>
                <w:sz w:val="22"/>
                <w:szCs w:val="22"/>
              </w:rPr>
              <w:t>participants</w:t>
            </w:r>
            <w:r w:rsidRPr="002C4631">
              <w:rPr>
                <w:rFonts w:cstheme="minorHAnsi"/>
                <w:sz w:val="22"/>
                <w:szCs w:val="22"/>
              </w:rPr>
              <w:t xml:space="preserve"> to rotate once more until they are back where they started. </w:t>
            </w:r>
          </w:p>
          <w:p w14:paraId="65C074E3" w14:textId="0005FCF1" w:rsidR="005D4CB3" w:rsidRPr="002C4631" w:rsidRDefault="005D4CB3" w:rsidP="003D1361">
            <w:pPr>
              <w:pStyle w:val="NoSpacing"/>
              <w:numPr>
                <w:ilvl w:val="0"/>
                <w:numId w:val="19"/>
              </w:numPr>
              <w:jc w:val="left"/>
              <w:rPr>
                <w:rFonts w:cstheme="minorHAnsi"/>
                <w:sz w:val="22"/>
                <w:szCs w:val="22"/>
              </w:rPr>
            </w:pPr>
            <w:r w:rsidRPr="002C4631">
              <w:rPr>
                <w:rFonts w:cstheme="minorHAnsi"/>
                <w:b/>
                <w:bCs/>
                <w:sz w:val="22"/>
                <w:szCs w:val="22"/>
              </w:rPr>
              <w:t>Allow</w:t>
            </w:r>
            <w:r w:rsidRPr="002C4631">
              <w:rPr>
                <w:rFonts w:cstheme="minorHAnsi"/>
                <w:sz w:val="22"/>
                <w:szCs w:val="22"/>
              </w:rPr>
              <w:t xml:space="preserve"> </w:t>
            </w:r>
            <w:r w:rsidR="00C81864" w:rsidRPr="002C4631">
              <w:rPr>
                <w:rFonts w:cstheme="minorHAnsi"/>
                <w:sz w:val="22"/>
                <w:szCs w:val="22"/>
              </w:rPr>
              <w:t>groups</w:t>
            </w:r>
            <w:r w:rsidRPr="002C4631">
              <w:rPr>
                <w:rFonts w:cstheme="minorHAnsi"/>
                <w:sz w:val="22"/>
                <w:szCs w:val="22"/>
              </w:rPr>
              <w:t xml:space="preserve"> </w:t>
            </w:r>
            <w:r w:rsidR="00C81864" w:rsidRPr="002C4631">
              <w:rPr>
                <w:rFonts w:cstheme="minorHAnsi"/>
                <w:sz w:val="22"/>
                <w:szCs w:val="22"/>
              </w:rPr>
              <w:t>one</w:t>
            </w:r>
            <w:r w:rsidRPr="002C4631">
              <w:rPr>
                <w:rFonts w:cstheme="minorHAnsi"/>
                <w:sz w:val="22"/>
                <w:szCs w:val="22"/>
              </w:rPr>
              <w:t xml:space="preserve"> minute to read the comments from the other groups before returning to their seats.</w:t>
            </w:r>
          </w:p>
          <w:p w14:paraId="58D0C15E" w14:textId="4E9DABE1" w:rsidR="005D4CB3" w:rsidRPr="002C4631" w:rsidRDefault="005D4CB3" w:rsidP="0012154E">
            <w:pPr>
              <w:rPr>
                <w:rFonts w:cstheme="minorHAnsi"/>
                <w:b/>
                <w:sz w:val="22"/>
                <w:szCs w:val="22"/>
                <w:highlight w:val="yellow"/>
              </w:rPr>
            </w:pPr>
          </w:p>
        </w:tc>
        <w:tc>
          <w:tcPr>
            <w:tcW w:w="900" w:type="dxa"/>
          </w:tcPr>
          <w:p w14:paraId="18DFD511" w14:textId="77777777" w:rsidR="00460610" w:rsidRDefault="00460610" w:rsidP="00953BE0">
            <w:pPr>
              <w:jc w:val="center"/>
              <w:rPr>
                <w:rFonts w:cstheme="minorHAnsi"/>
                <w:sz w:val="22"/>
                <w:szCs w:val="22"/>
              </w:rPr>
            </w:pPr>
          </w:p>
          <w:p w14:paraId="4F49DB85" w14:textId="6F332A04" w:rsidR="005D4CB3" w:rsidRPr="002C4631" w:rsidRDefault="00B926F9" w:rsidP="00953BE0">
            <w:pPr>
              <w:jc w:val="center"/>
              <w:rPr>
                <w:rFonts w:cstheme="minorHAnsi"/>
                <w:sz w:val="22"/>
                <w:szCs w:val="22"/>
              </w:rPr>
            </w:pPr>
            <w:r>
              <w:rPr>
                <w:rFonts w:cstheme="minorHAnsi"/>
                <w:sz w:val="22"/>
                <w:szCs w:val="22"/>
              </w:rPr>
              <w:t>8</w:t>
            </w:r>
          </w:p>
          <w:p w14:paraId="24950FBC" w14:textId="05895E9D" w:rsidR="00853566" w:rsidRPr="002C4631" w:rsidRDefault="00853566" w:rsidP="00953BE0">
            <w:pPr>
              <w:jc w:val="center"/>
              <w:rPr>
                <w:rFonts w:cstheme="minorHAnsi"/>
                <w:sz w:val="22"/>
                <w:szCs w:val="22"/>
              </w:rPr>
            </w:pPr>
          </w:p>
          <w:p w14:paraId="01FF732C" w14:textId="3FF2130F" w:rsidR="00853566" w:rsidRPr="002C4631" w:rsidRDefault="00853566" w:rsidP="00953BE0">
            <w:pPr>
              <w:jc w:val="center"/>
              <w:rPr>
                <w:rFonts w:cstheme="minorHAnsi"/>
                <w:sz w:val="22"/>
                <w:szCs w:val="22"/>
              </w:rPr>
            </w:pPr>
          </w:p>
          <w:p w14:paraId="44D20982" w14:textId="48C38FA6" w:rsidR="00853566" w:rsidRPr="002C4631" w:rsidRDefault="00853566" w:rsidP="00953BE0">
            <w:pPr>
              <w:jc w:val="center"/>
              <w:rPr>
                <w:rFonts w:cstheme="minorHAnsi"/>
                <w:sz w:val="22"/>
                <w:szCs w:val="22"/>
              </w:rPr>
            </w:pPr>
          </w:p>
          <w:p w14:paraId="116AC1D4" w14:textId="479A926B" w:rsidR="00853566" w:rsidRPr="002C4631" w:rsidRDefault="00853566" w:rsidP="00953BE0">
            <w:pPr>
              <w:jc w:val="center"/>
              <w:rPr>
                <w:rFonts w:cstheme="minorHAnsi"/>
                <w:sz w:val="22"/>
                <w:szCs w:val="22"/>
              </w:rPr>
            </w:pPr>
          </w:p>
          <w:p w14:paraId="0FEFF9C0" w14:textId="044CFD4A" w:rsidR="00853566" w:rsidRPr="002C4631" w:rsidRDefault="00853566" w:rsidP="00953BE0">
            <w:pPr>
              <w:jc w:val="center"/>
              <w:rPr>
                <w:rFonts w:cstheme="minorHAnsi"/>
                <w:sz w:val="22"/>
                <w:szCs w:val="22"/>
              </w:rPr>
            </w:pPr>
          </w:p>
          <w:p w14:paraId="189DBEC0" w14:textId="76AB8E6F" w:rsidR="00853566" w:rsidRPr="002C4631" w:rsidRDefault="00853566" w:rsidP="00953BE0">
            <w:pPr>
              <w:jc w:val="center"/>
              <w:rPr>
                <w:rFonts w:cstheme="minorHAnsi"/>
                <w:sz w:val="22"/>
                <w:szCs w:val="22"/>
              </w:rPr>
            </w:pPr>
          </w:p>
          <w:p w14:paraId="554080C4" w14:textId="1DDA0617" w:rsidR="00853566" w:rsidRPr="002C4631" w:rsidRDefault="00B926F9" w:rsidP="00460610">
            <w:pPr>
              <w:jc w:val="center"/>
              <w:rPr>
                <w:rFonts w:cstheme="minorHAnsi"/>
                <w:sz w:val="22"/>
                <w:szCs w:val="22"/>
              </w:rPr>
            </w:pPr>
            <w:r>
              <w:rPr>
                <w:rFonts w:cstheme="minorHAnsi"/>
                <w:sz w:val="22"/>
                <w:szCs w:val="22"/>
              </w:rPr>
              <w:t>9</w:t>
            </w:r>
          </w:p>
          <w:p w14:paraId="5F774ACA" w14:textId="77777777" w:rsidR="005D4CB3" w:rsidRPr="002C4631" w:rsidRDefault="005D4CB3" w:rsidP="00953BE0">
            <w:pPr>
              <w:jc w:val="center"/>
              <w:rPr>
                <w:rFonts w:cstheme="minorHAnsi"/>
                <w:sz w:val="22"/>
                <w:szCs w:val="22"/>
              </w:rPr>
            </w:pPr>
          </w:p>
        </w:tc>
      </w:tr>
      <w:tr w:rsidR="005D4CB3" w:rsidRPr="002C4631" w14:paraId="1101A575" w14:textId="77777777" w:rsidTr="00F67769">
        <w:tc>
          <w:tcPr>
            <w:tcW w:w="1140" w:type="dxa"/>
          </w:tcPr>
          <w:p w14:paraId="21564353" w14:textId="010DEC1B" w:rsidR="005D4CB3" w:rsidRPr="002C4631" w:rsidRDefault="005D4CB3" w:rsidP="00953BE0">
            <w:pPr>
              <w:jc w:val="right"/>
              <w:rPr>
                <w:rFonts w:cstheme="minorHAnsi"/>
                <w:sz w:val="22"/>
                <w:szCs w:val="22"/>
              </w:rPr>
            </w:pPr>
            <w:r w:rsidRPr="002C4631">
              <w:rPr>
                <w:rFonts w:cstheme="minorHAnsi"/>
                <w:sz w:val="22"/>
                <w:szCs w:val="22"/>
              </w:rPr>
              <w:t>10 min.</w:t>
            </w:r>
          </w:p>
        </w:tc>
        <w:tc>
          <w:tcPr>
            <w:tcW w:w="8125" w:type="dxa"/>
          </w:tcPr>
          <w:p w14:paraId="05617DEE" w14:textId="274C5A8A" w:rsidR="005D4CB3" w:rsidRPr="002C4631" w:rsidRDefault="005D4CB3" w:rsidP="00953BE0">
            <w:pPr>
              <w:jc w:val="left"/>
              <w:rPr>
                <w:rFonts w:cstheme="minorHAnsi"/>
                <w:sz w:val="22"/>
                <w:szCs w:val="22"/>
              </w:rPr>
            </w:pPr>
            <w:r w:rsidRPr="002C4631">
              <w:rPr>
                <w:rFonts w:cstheme="minorHAnsi"/>
                <w:b/>
                <w:bCs/>
                <w:sz w:val="22"/>
                <w:szCs w:val="22"/>
              </w:rPr>
              <w:t>Discussion</w:t>
            </w:r>
          </w:p>
          <w:p w14:paraId="6CA7A7DA" w14:textId="7E77B682" w:rsidR="005D4CB3" w:rsidRPr="002C4631" w:rsidRDefault="005D4CB3" w:rsidP="003D1361">
            <w:pPr>
              <w:pStyle w:val="NoSpacing"/>
              <w:numPr>
                <w:ilvl w:val="0"/>
                <w:numId w:val="8"/>
              </w:numPr>
              <w:ind w:left="365" w:hanging="365"/>
              <w:jc w:val="left"/>
              <w:rPr>
                <w:rFonts w:cstheme="minorHAnsi"/>
                <w:sz w:val="22"/>
                <w:szCs w:val="22"/>
              </w:rPr>
            </w:pPr>
            <w:r w:rsidRPr="002C4631">
              <w:rPr>
                <w:rFonts w:cstheme="minorHAnsi"/>
                <w:b/>
                <w:bCs/>
                <w:sz w:val="22"/>
                <w:szCs w:val="22"/>
              </w:rPr>
              <w:t>Invite</w:t>
            </w:r>
            <w:r w:rsidRPr="002C4631">
              <w:rPr>
                <w:rFonts w:cstheme="minorHAnsi"/>
                <w:sz w:val="22"/>
                <w:szCs w:val="22"/>
              </w:rPr>
              <w:t xml:space="preserve"> participants to share </w:t>
            </w:r>
            <w:r w:rsidR="007D278A" w:rsidRPr="002C4631">
              <w:rPr>
                <w:rFonts w:cstheme="minorHAnsi"/>
                <w:sz w:val="22"/>
                <w:szCs w:val="22"/>
              </w:rPr>
              <w:t>their</w:t>
            </w:r>
            <w:r w:rsidRPr="002C4631">
              <w:rPr>
                <w:rFonts w:cstheme="minorHAnsi"/>
                <w:sz w:val="22"/>
                <w:szCs w:val="22"/>
              </w:rPr>
              <w:t xml:space="preserve"> general reactions to the data</w:t>
            </w:r>
            <w:r w:rsidR="007D278A" w:rsidRPr="002C4631">
              <w:rPr>
                <w:rFonts w:cstheme="minorHAnsi"/>
                <w:sz w:val="22"/>
                <w:szCs w:val="22"/>
              </w:rPr>
              <w:t>.</w:t>
            </w:r>
            <w:r w:rsidRPr="002C4631">
              <w:rPr>
                <w:rFonts w:cstheme="minorHAnsi"/>
                <w:sz w:val="22"/>
                <w:szCs w:val="22"/>
              </w:rPr>
              <w:t xml:space="preserve">  </w:t>
            </w:r>
          </w:p>
          <w:p w14:paraId="7E3CAFF7" w14:textId="77777777" w:rsidR="007D278A" w:rsidRPr="002C4631" w:rsidRDefault="005D4CB3" w:rsidP="003D1361">
            <w:pPr>
              <w:pStyle w:val="NoSpacing"/>
              <w:numPr>
                <w:ilvl w:val="0"/>
                <w:numId w:val="9"/>
              </w:numPr>
              <w:ind w:left="728"/>
              <w:jc w:val="left"/>
              <w:rPr>
                <w:rFonts w:cstheme="minorHAnsi"/>
                <w:sz w:val="22"/>
                <w:szCs w:val="22"/>
              </w:rPr>
            </w:pPr>
            <w:r w:rsidRPr="002C4631">
              <w:rPr>
                <w:rFonts w:cstheme="minorHAnsi"/>
                <w:sz w:val="22"/>
                <w:szCs w:val="22"/>
              </w:rPr>
              <w:t xml:space="preserve">What did they notice? </w:t>
            </w:r>
          </w:p>
          <w:p w14:paraId="76DF3CFF" w14:textId="23F80DF8" w:rsidR="005D4CB3" w:rsidRPr="002C4631" w:rsidRDefault="005D4CB3" w:rsidP="003D1361">
            <w:pPr>
              <w:pStyle w:val="NoSpacing"/>
              <w:numPr>
                <w:ilvl w:val="0"/>
                <w:numId w:val="9"/>
              </w:numPr>
              <w:ind w:left="728"/>
              <w:jc w:val="left"/>
              <w:rPr>
                <w:rFonts w:cstheme="minorHAnsi"/>
                <w:sz w:val="22"/>
                <w:szCs w:val="22"/>
              </w:rPr>
            </w:pPr>
            <w:r w:rsidRPr="002C4631">
              <w:rPr>
                <w:rFonts w:cstheme="minorHAnsi"/>
                <w:sz w:val="22"/>
                <w:szCs w:val="22"/>
              </w:rPr>
              <w:t xml:space="preserve">What was surprising? </w:t>
            </w:r>
          </w:p>
          <w:p w14:paraId="25441D48" w14:textId="31D78B1E" w:rsidR="007D278A" w:rsidRPr="002C4631" w:rsidRDefault="005D4CB3" w:rsidP="003D1361">
            <w:pPr>
              <w:pStyle w:val="NoSpacing"/>
              <w:numPr>
                <w:ilvl w:val="0"/>
                <w:numId w:val="8"/>
              </w:numPr>
              <w:ind w:left="365" w:hanging="365"/>
              <w:jc w:val="left"/>
              <w:rPr>
                <w:rFonts w:cstheme="minorHAnsi"/>
                <w:sz w:val="22"/>
                <w:szCs w:val="22"/>
              </w:rPr>
            </w:pPr>
            <w:r w:rsidRPr="002C4631">
              <w:rPr>
                <w:rFonts w:cstheme="minorHAnsi"/>
                <w:b/>
                <w:bCs/>
                <w:sz w:val="22"/>
                <w:szCs w:val="22"/>
              </w:rPr>
              <w:t>Label</w:t>
            </w:r>
            <w:r w:rsidRPr="002C4631">
              <w:rPr>
                <w:rFonts w:cstheme="minorHAnsi"/>
                <w:sz w:val="22"/>
                <w:szCs w:val="22"/>
              </w:rPr>
              <w:t xml:space="preserve"> a blank piece of flipchart paper</w:t>
            </w:r>
            <w:r w:rsidR="007D278A" w:rsidRPr="002C4631">
              <w:rPr>
                <w:rFonts w:cstheme="minorHAnsi"/>
                <w:sz w:val="22"/>
                <w:szCs w:val="22"/>
              </w:rPr>
              <w:t>:</w:t>
            </w:r>
            <w:r w:rsidRPr="002C4631">
              <w:rPr>
                <w:rFonts w:cstheme="minorHAnsi"/>
                <w:sz w:val="22"/>
                <w:szCs w:val="22"/>
              </w:rPr>
              <w:t xml:space="preserve"> Need</w:t>
            </w:r>
            <w:r w:rsidR="00EA4731">
              <w:rPr>
                <w:rFonts w:cstheme="minorHAnsi"/>
                <w:sz w:val="22"/>
                <w:szCs w:val="22"/>
              </w:rPr>
              <w:t>.</w:t>
            </w:r>
            <w:r w:rsidRPr="002C4631">
              <w:rPr>
                <w:rFonts w:cstheme="minorHAnsi"/>
                <w:sz w:val="22"/>
                <w:szCs w:val="22"/>
              </w:rPr>
              <w:t xml:space="preserve"> </w:t>
            </w:r>
          </w:p>
          <w:p w14:paraId="3845A4C9" w14:textId="77777777" w:rsidR="007D278A" w:rsidRPr="002C4631" w:rsidRDefault="007D278A" w:rsidP="003D1361">
            <w:pPr>
              <w:pStyle w:val="NoSpacing"/>
              <w:numPr>
                <w:ilvl w:val="0"/>
                <w:numId w:val="8"/>
              </w:numPr>
              <w:ind w:left="365" w:hanging="365"/>
              <w:jc w:val="left"/>
              <w:rPr>
                <w:rFonts w:cstheme="minorHAnsi"/>
                <w:sz w:val="22"/>
                <w:szCs w:val="22"/>
              </w:rPr>
            </w:pPr>
            <w:r w:rsidRPr="002C4631">
              <w:rPr>
                <w:rFonts w:cstheme="minorHAnsi"/>
                <w:b/>
                <w:bCs/>
                <w:sz w:val="22"/>
                <w:szCs w:val="22"/>
              </w:rPr>
              <w:t>A</w:t>
            </w:r>
            <w:r w:rsidR="005D4CB3" w:rsidRPr="002C4631">
              <w:rPr>
                <w:rFonts w:cstheme="minorHAnsi"/>
                <w:b/>
                <w:bCs/>
                <w:sz w:val="22"/>
                <w:szCs w:val="22"/>
              </w:rPr>
              <w:t>sk</w:t>
            </w:r>
            <w:r w:rsidR="005D4CB3" w:rsidRPr="002C4631">
              <w:rPr>
                <w:rFonts w:cstheme="minorHAnsi"/>
                <w:sz w:val="22"/>
                <w:szCs w:val="22"/>
              </w:rPr>
              <w:t xml:space="preserve"> participates to share the needs </w:t>
            </w:r>
            <w:r w:rsidRPr="002C4631">
              <w:rPr>
                <w:rFonts w:cstheme="minorHAnsi"/>
                <w:sz w:val="22"/>
                <w:szCs w:val="22"/>
              </w:rPr>
              <w:t xml:space="preserve">revealed in the </w:t>
            </w:r>
            <w:r w:rsidR="005D4CB3" w:rsidRPr="002C4631">
              <w:rPr>
                <w:rFonts w:cstheme="minorHAnsi"/>
                <w:sz w:val="22"/>
                <w:szCs w:val="22"/>
              </w:rPr>
              <w:t xml:space="preserve">data. </w:t>
            </w:r>
          </w:p>
          <w:p w14:paraId="6D33FBA5" w14:textId="14BA668F" w:rsidR="005D4CB3" w:rsidRPr="002C4631" w:rsidRDefault="005D4CB3" w:rsidP="003D1361">
            <w:pPr>
              <w:pStyle w:val="NoSpacing"/>
              <w:numPr>
                <w:ilvl w:val="0"/>
                <w:numId w:val="8"/>
              </w:numPr>
              <w:ind w:left="365" w:hanging="365"/>
              <w:jc w:val="left"/>
              <w:rPr>
                <w:rFonts w:cstheme="minorHAnsi"/>
                <w:sz w:val="22"/>
                <w:szCs w:val="22"/>
              </w:rPr>
            </w:pPr>
            <w:r w:rsidRPr="002C4631">
              <w:rPr>
                <w:rFonts w:cstheme="minorHAnsi"/>
                <w:b/>
                <w:bCs/>
                <w:sz w:val="22"/>
                <w:szCs w:val="22"/>
              </w:rPr>
              <w:t>Record</w:t>
            </w:r>
            <w:r w:rsidRPr="002C4631">
              <w:rPr>
                <w:rFonts w:cstheme="minorHAnsi"/>
                <w:sz w:val="22"/>
                <w:szCs w:val="22"/>
              </w:rPr>
              <w:t xml:space="preserve"> </w:t>
            </w:r>
            <w:r w:rsidR="007D278A" w:rsidRPr="002C4631">
              <w:rPr>
                <w:rFonts w:cstheme="minorHAnsi"/>
                <w:sz w:val="22"/>
                <w:szCs w:val="22"/>
              </w:rPr>
              <w:t>participants’</w:t>
            </w:r>
            <w:r w:rsidRPr="002C4631">
              <w:rPr>
                <w:rFonts w:cstheme="minorHAnsi"/>
                <w:sz w:val="22"/>
                <w:szCs w:val="22"/>
              </w:rPr>
              <w:t xml:space="preserve"> answers on the flipchart paper. </w:t>
            </w:r>
          </w:p>
          <w:p w14:paraId="42CA7F00" w14:textId="7B7589EF" w:rsidR="007D278A" w:rsidRPr="002C4631" w:rsidRDefault="005D4CB3" w:rsidP="003D1361">
            <w:pPr>
              <w:pStyle w:val="NoSpacing"/>
              <w:numPr>
                <w:ilvl w:val="0"/>
                <w:numId w:val="8"/>
              </w:numPr>
              <w:ind w:left="365" w:hanging="365"/>
              <w:jc w:val="left"/>
              <w:rPr>
                <w:rFonts w:cstheme="minorHAnsi"/>
                <w:sz w:val="22"/>
                <w:szCs w:val="22"/>
              </w:rPr>
            </w:pPr>
            <w:r w:rsidRPr="002C4631">
              <w:rPr>
                <w:rFonts w:cstheme="minorHAnsi"/>
                <w:b/>
                <w:bCs/>
                <w:sz w:val="22"/>
                <w:szCs w:val="22"/>
              </w:rPr>
              <w:t>Label</w:t>
            </w:r>
            <w:r w:rsidRPr="002C4631">
              <w:rPr>
                <w:rFonts w:cstheme="minorHAnsi"/>
                <w:sz w:val="22"/>
                <w:szCs w:val="22"/>
              </w:rPr>
              <w:t xml:space="preserve"> a blank piece of flipchart paper</w:t>
            </w:r>
            <w:r w:rsidR="007D278A" w:rsidRPr="002C4631">
              <w:rPr>
                <w:rFonts w:cstheme="minorHAnsi"/>
                <w:sz w:val="22"/>
                <w:szCs w:val="22"/>
              </w:rPr>
              <w:t>:</w:t>
            </w:r>
            <w:r w:rsidRPr="002C4631">
              <w:rPr>
                <w:rFonts w:cstheme="minorHAnsi"/>
                <w:sz w:val="22"/>
                <w:szCs w:val="22"/>
              </w:rPr>
              <w:t xml:space="preserve"> Opportunity</w:t>
            </w:r>
            <w:r w:rsidR="007D278A" w:rsidRPr="002C4631">
              <w:rPr>
                <w:rFonts w:cstheme="minorHAnsi"/>
                <w:sz w:val="22"/>
                <w:szCs w:val="22"/>
              </w:rPr>
              <w:t>.</w:t>
            </w:r>
          </w:p>
          <w:p w14:paraId="7EE7E9EF" w14:textId="77777777" w:rsidR="007D278A" w:rsidRPr="002C4631" w:rsidRDefault="007D278A" w:rsidP="003D1361">
            <w:pPr>
              <w:pStyle w:val="NoSpacing"/>
              <w:numPr>
                <w:ilvl w:val="0"/>
                <w:numId w:val="8"/>
              </w:numPr>
              <w:ind w:left="365" w:hanging="365"/>
              <w:jc w:val="left"/>
              <w:rPr>
                <w:rFonts w:cstheme="minorHAnsi"/>
                <w:sz w:val="22"/>
                <w:szCs w:val="22"/>
              </w:rPr>
            </w:pPr>
            <w:r w:rsidRPr="002C4631">
              <w:rPr>
                <w:rFonts w:cstheme="minorHAnsi"/>
                <w:b/>
                <w:bCs/>
                <w:sz w:val="22"/>
                <w:szCs w:val="22"/>
              </w:rPr>
              <w:t>A</w:t>
            </w:r>
            <w:r w:rsidR="005D4CB3" w:rsidRPr="002C4631">
              <w:rPr>
                <w:rFonts w:cstheme="minorHAnsi"/>
                <w:b/>
                <w:bCs/>
                <w:sz w:val="22"/>
                <w:szCs w:val="22"/>
              </w:rPr>
              <w:t>sk</w:t>
            </w:r>
            <w:r w:rsidR="005D4CB3" w:rsidRPr="002C4631">
              <w:rPr>
                <w:rFonts w:cstheme="minorHAnsi"/>
                <w:sz w:val="22"/>
                <w:szCs w:val="22"/>
              </w:rPr>
              <w:t xml:space="preserve"> participates to share the opportunities </w:t>
            </w:r>
            <w:r w:rsidRPr="002C4631">
              <w:rPr>
                <w:rFonts w:cstheme="minorHAnsi"/>
                <w:sz w:val="22"/>
                <w:szCs w:val="22"/>
              </w:rPr>
              <w:t xml:space="preserve">revealed in </w:t>
            </w:r>
            <w:r w:rsidR="005D4CB3" w:rsidRPr="002C4631">
              <w:rPr>
                <w:rFonts w:cstheme="minorHAnsi"/>
                <w:sz w:val="22"/>
                <w:szCs w:val="22"/>
              </w:rPr>
              <w:t xml:space="preserve">the data. </w:t>
            </w:r>
          </w:p>
          <w:p w14:paraId="7E49D044" w14:textId="689BD48D" w:rsidR="005D4CB3" w:rsidRPr="002C4631" w:rsidRDefault="005D4CB3" w:rsidP="003D1361">
            <w:pPr>
              <w:pStyle w:val="NoSpacing"/>
              <w:numPr>
                <w:ilvl w:val="0"/>
                <w:numId w:val="8"/>
              </w:numPr>
              <w:ind w:left="365" w:hanging="365"/>
              <w:jc w:val="left"/>
              <w:rPr>
                <w:rFonts w:cstheme="minorHAnsi"/>
                <w:sz w:val="22"/>
                <w:szCs w:val="22"/>
              </w:rPr>
            </w:pPr>
            <w:r w:rsidRPr="002C4631">
              <w:rPr>
                <w:rFonts w:cstheme="minorHAnsi"/>
                <w:b/>
                <w:bCs/>
                <w:sz w:val="22"/>
                <w:szCs w:val="22"/>
              </w:rPr>
              <w:t>Record</w:t>
            </w:r>
            <w:r w:rsidRPr="002C4631">
              <w:rPr>
                <w:rFonts w:cstheme="minorHAnsi"/>
                <w:sz w:val="22"/>
                <w:szCs w:val="22"/>
              </w:rPr>
              <w:t xml:space="preserve"> </w:t>
            </w:r>
            <w:r w:rsidR="007D278A" w:rsidRPr="002C4631">
              <w:rPr>
                <w:rFonts w:cstheme="minorHAnsi"/>
                <w:sz w:val="22"/>
                <w:szCs w:val="22"/>
              </w:rPr>
              <w:t>participants’</w:t>
            </w:r>
            <w:r w:rsidRPr="002C4631">
              <w:rPr>
                <w:rFonts w:cstheme="minorHAnsi"/>
                <w:sz w:val="22"/>
                <w:szCs w:val="22"/>
              </w:rPr>
              <w:t xml:space="preserve"> answers on the flipchart paper. </w:t>
            </w:r>
          </w:p>
          <w:p w14:paraId="598EF74E" w14:textId="261269BE" w:rsidR="007D278A" w:rsidRPr="002C4631" w:rsidRDefault="005D4CB3" w:rsidP="003D1361">
            <w:pPr>
              <w:pStyle w:val="NoSpacing"/>
              <w:numPr>
                <w:ilvl w:val="0"/>
                <w:numId w:val="8"/>
              </w:numPr>
              <w:ind w:left="365" w:hanging="365"/>
              <w:jc w:val="left"/>
              <w:rPr>
                <w:rFonts w:cstheme="minorHAnsi"/>
                <w:sz w:val="22"/>
                <w:szCs w:val="22"/>
              </w:rPr>
            </w:pPr>
            <w:r w:rsidRPr="002C4631">
              <w:rPr>
                <w:rFonts w:cstheme="minorHAnsi"/>
                <w:b/>
                <w:bCs/>
                <w:sz w:val="22"/>
                <w:szCs w:val="22"/>
              </w:rPr>
              <w:t>Label</w:t>
            </w:r>
            <w:r w:rsidRPr="002C4631">
              <w:rPr>
                <w:rFonts w:cstheme="minorHAnsi"/>
                <w:sz w:val="22"/>
                <w:szCs w:val="22"/>
              </w:rPr>
              <w:t xml:space="preserve"> a blank piece of flipchart paper</w:t>
            </w:r>
            <w:r w:rsidR="007D278A" w:rsidRPr="002C4631">
              <w:rPr>
                <w:rFonts w:cstheme="minorHAnsi"/>
                <w:sz w:val="22"/>
                <w:szCs w:val="22"/>
              </w:rPr>
              <w:t>:</w:t>
            </w:r>
            <w:r w:rsidRPr="002C4631">
              <w:rPr>
                <w:rFonts w:cstheme="minorHAnsi"/>
                <w:sz w:val="22"/>
                <w:szCs w:val="22"/>
              </w:rPr>
              <w:t xml:space="preserve"> Insight</w:t>
            </w:r>
            <w:r w:rsidR="007D278A" w:rsidRPr="002C4631">
              <w:rPr>
                <w:rFonts w:cstheme="minorHAnsi"/>
                <w:sz w:val="22"/>
                <w:szCs w:val="22"/>
              </w:rPr>
              <w:t>.</w:t>
            </w:r>
            <w:r w:rsidRPr="002C4631">
              <w:rPr>
                <w:rFonts w:cstheme="minorHAnsi"/>
                <w:sz w:val="22"/>
                <w:szCs w:val="22"/>
              </w:rPr>
              <w:t xml:space="preserve"> </w:t>
            </w:r>
          </w:p>
          <w:p w14:paraId="261CEE90" w14:textId="77777777" w:rsidR="007D278A" w:rsidRPr="002C4631" w:rsidRDefault="007D278A" w:rsidP="003D1361">
            <w:pPr>
              <w:pStyle w:val="NoSpacing"/>
              <w:numPr>
                <w:ilvl w:val="0"/>
                <w:numId w:val="8"/>
              </w:numPr>
              <w:ind w:left="365" w:hanging="365"/>
              <w:jc w:val="left"/>
              <w:rPr>
                <w:rFonts w:cstheme="minorHAnsi"/>
                <w:sz w:val="22"/>
                <w:szCs w:val="22"/>
              </w:rPr>
            </w:pPr>
            <w:r w:rsidRPr="002C4631">
              <w:rPr>
                <w:rFonts w:cstheme="minorHAnsi"/>
                <w:b/>
                <w:bCs/>
                <w:sz w:val="22"/>
                <w:szCs w:val="22"/>
              </w:rPr>
              <w:t>A</w:t>
            </w:r>
            <w:r w:rsidR="005D4CB3" w:rsidRPr="002C4631">
              <w:rPr>
                <w:rFonts w:cstheme="minorHAnsi"/>
                <w:b/>
                <w:bCs/>
                <w:sz w:val="22"/>
                <w:szCs w:val="22"/>
              </w:rPr>
              <w:t>sk</w:t>
            </w:r>
            <w:r w:rsidR="005D4CB3" w:rsidRPr="002C4631">
              <w:rPr>
                <w:rFonts w:cstheme="minorHAnsi"/>
                <w:sz w:val="22"/>
                <w:szCs w:val="22"/>
              </w:rPr>
              <w:t xml:space="preserve"> participates to share additional insights the data revealed. </w:t>
            </w:r>
          </w:p>
          <w:p w14:paraId="70C7AD1F" w14:textId="5962B880" w:rsidR="005D4CB3" w:rsidRPr="002C4631" w:rsidRDefault="005D4CB3" w:rsidP="003D1361">
            <w:pPr>
              <w:pStyle w:val="NoSpacing"/>
              <w:numPr>
                <w:ilvl w:val="0"/>
                <w:numId w:val="8"/>
              </w:numPr>
              <w:ind w:left="365" w:hanging="365"/>
              <w:jc w:val="left"/>
              <w:rPr>
                <w:rFonts w:cstheme="minorHAnsi"/>
                <w:sz w:val="22"/>
                <w:szCs w:val="22"/>
              </w:rPr>
            </w:pPr>
            <w:r w:rsidRPr="002C4631">
              <w:rPr>
                <w:rFonts w:cstheme="minorHAnsi"/>
                <w:b/>
                <w:bCs/>
                <w:sz w:val="22"/>
                <w:szCs w:val="22"/>
              </w:rPr>
              <w:t>Record</w:t>
            </w:r>
            <w:r w:rsidRPr="002C4631">
              <w:rPr>
                <w:rFonts w:cstheme="minorHAnsi"/>
                <w:sz w:val="22"/>
                <w:szCs w:val="22"/>
              </w:rPr>
              <w:t xml:space="preserve"> </w:t>
            </w:r>
            <w:r w:rsidR="007D278A" w:rsidRPr="002C4631">
              <w:rPr>
                <w:rFonts w:cstheme="minorHAnsi"/>
                <w:sz w:val="22"/>
                <w:szCs w:val="22"/>
              </w:rPr>
              <w:t>participants’</w:t>
            </w:r>
            <w:r w:rsidRPr="002C4631">
              <w:rPr>
                <w:rFonts w:cstheme="minorHAnsi"/>
                <w:sz w:val="22"/>
                <w:szCs w:val="22"/>
              </w:rPr>
              <w:t xml:space="preserve"> answers on the flipchart paper. </w:t>
            </w:r>
          </w:p>
          <w:p w14:paraId="4A52DAA3" w14:textId="18B57819" w:rsidR="5C3486C4" w:rsidRPr="002C4631" w:rsidRDefault="5C3486C4" w:rsidP="5C3486C4">
            <w:pPr>
              <w:pStyle w:val="NoSpacing"/>
              <w:jc w:val="left"/>
              <w:rPr>
                <w:rFonts w:cstheme="minorHAnsi"/>
                <w:sz w:val="22"/>
                <w:szCs w:val="22"/>
              </w:rPr>
            </w:pPr>
          </w:p>
          <w:p w14:paraId="041034E9" w14:textId="6614B5B4" w:rsidR="005D4CB3" w:rsidRPr="002C4631" w:rsidRDefault="005D4CB3" w:rsidP="5C3486C4">
            <w:pPr>
              <w:pStyle w:val="NoSpacing"/>
              <w:jc w:val="left"/>
              <w:rPr>
                <w:rFonts w:cstheme="minorHAnsi"/>
                <w:i/>
                <w:iCs/>
                <w:sz w:val="22"/>
                <w:szCs w:val="22"/>
              </w:rPr>
            </w:pPr>
            <w:r w:rsidRPr="002C4631">
              <w:rPr>
                <w:rFonts w:cstheme="minorHAnsi"/>
                <w:b/>
                <w:bCs/>
                <w:i/>
                <w:iCs/>
                <w:sz w:val="22"/>
                <w:szCs w:val="22"/>
              </w:rPr>
              <w:t>Facilitator Note:</w:t>
            </w:r>
            <w:r w:rsidRPr="002C4631">
              <w:rPr>
                <w:rFonts w:cstheme="minorHAnsi"/>
                <w:i/>
                <w:iCs/>
                <w:sz w:val="22"/>
                <w:szCs w:val="22"/>
              </w:rPr>
              <w:t xml:space="preserve"> Depending on how many needs participants identify, you may want to ask them to vote for the top </w:t>
            </w:r>
            <w:r w:rsidR="007D278A" w:rsidRPr="002C4631">
              <w:rPr>
                <w:rFonts w:cstheme="minorHAnsi"/>
                <w:i/>
                <w:iCs/>
                <w:sz w:val="22"/>
                <w:szCs w:val="22"/>
              </w:rPr>
              <w:t>three</w:t>
            </w:r>
            <w:r w:rsidRPr="002C4631">
              <w:rPr>
                <w:rFonts w:cstheme="minorHAnsi"/>
                <w:i/>
                <w:iCs/>
                <w:sz w:val="22"/>
                <w:szCs w:val="22"/>
              </w:rPr>
              <w:t xml:space="preserve"> to prioritize. This will help focus the conversation for activities later in the </w:t>
            </w:r>
            <w:r w:rsidR="00DF3CD1">
              <w:rPr>
                <w:rFonts w:cstheme="minorHAnsi"/>
                <w:i/>
                <w:iCs/>
                <w:sz w:val="22"/>
                <w:szCs w:val="22"/>
              </w:rPr>
              <w:t>meeting</w:t>
            </w:r>
            <w:r w:rsidRPr="002C4631">
              <w:rPr>
                <w:rFonts w:cstheme="minorHAnsi"/>
                <w:i/>
                <w:iCs/>
                <w:sz w:val="22"/>
                <w:szCs w:val="22"/>
              </w:rPr>
              <w:t xml:space="preserve">. </w:t>
            </w:r>
          </w:p>
          <w:p w14:paraId="33C6150D" w14:textId="4D118D6B" w:rsidR="5C3486C4" w:rsidRPr="002C4631" w:rsidRDefault="5C3486C4" w:rsidP="5C3486C4">
            <w:pPr>
              <w:pStyle w:val="NoSpacing"/>
              <w:jc w:val="left"/>
              <w:rPr>
                <w:rFonts w:cstheme="minorHAnsi"/>
                <w:i/>
                <w:iCs/>
                <w:sz w:val="22"/>
                <w:szCs w:val="22"/>
              </w:rPr>
            </w:pPr>
          </w:p>
          <w:p w14:paraId="1CCA1F0F" w14:textId="77777777" w:rsidR="005D4CB3" w:rsidRPr="002C4631" w:rsidRDefault="005D4CB3" w:rsidP="003D1361">
            <w:pPr>
              <w:pStyle w:val="ListParagraph"/>
              <w:numPr>
                <w:ilvl w:val="0"/>
                <w:numId w:val="23"/>
              </w:numPr>
              <w:spacing w:after="0" w:line="240" w:lineRule="auto"/>
              <w:jc w:val="left"/>
              <w:rPr>
                <w:rFonts w:cstheme="minorHAnsi"/>
                <w:b/>
                <w:bCs/>
                <w:sz w:val="22"/>
                <w:szCs w:val="22"/>
              </w:rPr>
            </w:pPr>
            <w:r w:rsidRPr="002C4631">
              <w:rPr>
                <w:rFonts w:cstheme="minorHAnsi"/>
                <w:b/>
                <w:bCs/>
                <w:sz w:val="22"/>
                <w:szCs w:val="22"/>
              </w:rPr>
              <w:t xml:space="preserve">Acknowledge </w:t>
            </w:r>
            <w:r w:rsidRPr="002C4631">
              <w:rPr>
                <w:rFonts w:cstheme="minorHAnsi"/>
                <w:sz w:val="22"/>
                <w:szCs w:val="22"/>
              </w:rPr>
              <w:t>and</w:t>
            </w:r>
            <w:r w:rsidRPr="002C4631">
              <w:rPr>
                <w:rFonts w:cstheme="minorHAnsi"/>
                <w:b/>
                <w:bCs/>
                <w:sz w:val="22"/>
                <w:szCs w:val="22"/>
              </w:rPr>
              <w:t xml:space="preserve"> thank </w:t>
            </w:r>
            <w:r w:rsidRPr="002C4631">
              <w:rPr>
                <w:rFonts w:cstheme="minorHAnsi"/>
                <w:sz w:val="22"/>
                <w:szCs w:val="22"/>
              </w:rPr>
              <w:t>everyone for participating.</w:t>
            </w:r>
          </w:p>
          <w:p w14:paraId="111651CD" w14:textId="760C1CE3" w:rsidR="005D4CB3" w:rsidRPr="002C4631" w:rsidRDefault="005D4CB3" w:rsidP="003D1361">
            <w:pPr>
              <w:pStyle w:val="ListParagraph"/>
              <w:numPr>
                <w:ilvl w:val="0"/>
                <w:numId w:val="23"/>
              </w:numPr>
              <w:spacing w:after="0" w:line="240" w:lineRule="auto"/>
              <w:jc w:val="left"/>
              <w:rPr>
                <w:rFonts w:cstheme="minorHAnsi"/>
                <w:b/>
                <w:bCs/>
                <w:sz w:val="22"/>
                <w:szCs w:val="22"/>
              </w:rPr>
            </w:pPr>
            <w:r w:rsidRPr="002C4631">
              <w:rPr>
                <w:rFonts w:cstheme="minorHAnsi"/>
                <w:b/>
                <w:bCs/>
                <w:sz w:val="22"/>
                <w:szCs w:val="22"/>
              </w:rPr>
              <w:t xml:space="preserve">Say, </w:t>
            </w:r>
            <w:r w:rsidRPr="002C4631">
              <w:rPr>
                <w:rFonts w:cstheme="minorHAnsi"/>
                <w:sz w:val="22"/>
                <w:szCs w:val="22"/>
              </w:rPr>
              <w:t>“Let’s transition</w:t>
            </w:r>
            <w:r w:rsidRPr="002C4631">
              <w:rPr>
                <w:rFonts w:cstheme="minorHAnsi"/>
                <w:b/>
                <w:bCs/>
                <w:sz w:val="22"/>
                <w:szCs w:val="22"/>
              </w:rPr>
              <w:t xml:space="preserve"> </w:t>
            </w:r>
            <w:r w:rsidRPr="002C4631">
              <w:rPr>
                <w:rFonts w:cstheme="minorHAnsi"/>
                <w:sz w:val="22"/>
                <w:szCs w:val="22"/>
              </w:rPr>
              <w:t xml:space="preserve">to our second Main </w:t>
            </w:r>
            <w:r w:rsidR="009704FF" w:rsidRPr="002C4631">
              <w:rPr>
                <w:rFonts w:cstheme="minorHAnsi"/>
                <w:sz w:val="22"/>
                <w:szCs w:val="22"/>
              </w:rPr>
              <w:t>Idea</w:t>
            </w:r>
            <w:r w:rsidRPr="002C4631">
              <w:rPr>
                <w:rFonts w:cstheme="minorHAnsi"/>
                <w:sz w:val="22"/>
                <w:szCs w:val="22"/>
              </w:rPr>
              <w:t xml:space="preserve"> where we’ll use this information to develop </w:t>
            </w:r>
            <w:r w:rsidR="0007519B" w:rsidRPr="002C4631">
              <w:rPr>
                <w:rFonts w:cstheme="minorHAnsi"/>
                <w:sz w:val="22"/>
                <w:szCs w:val="22"/>
              </w:rPr>
              <w:t>partnership opportunities</w:t>
            </w:r>
            <w:r w:rsidRPr="002C4631">
              <w:rPr>
                <w:rFonts w:cstheme="minorHAnsi"/>
                <w:sz w:val="22"/>
                <w:szCs w:val="22"/>
              </w:rPr>
              <w:t>.”</w:t>
            </w:r>
          </w:p>
          <w:p w14:paraId="204CE6AA" w14:textId="77777777" w:rsidR="005D4CB3" w:rsidRPr="002C4631" w:rsidRDefault="005D4CB3" w:rsidP="00953BE0">
            <w:pPr>
              <w:pStyle w:val="NoSpacing"/>
              <w:rPr>
                <w:rFonts w:cstheme="minorHAnsi"/>
                <w:sz w:val="22"/>
                <w:szCs w:val="22"/>
                <w:highlight w:val="cyan"/>
              </w:rPr>
            </w:pPr>
          </w:p>
        </w:tc>
        <w:tc>
          <w:tcPr>
            <w:tcW w:w="900" w:type="dxa"/>
          </w:tcPr>
          <w:p w14:paraId="60C135A0" w14:textId="77777777" w:rsidR="00460610" w:rsidRDefault="00460610" w:rsidP="00953BE0">
            <w:pPr>
              <w:jc w:val="center"/>
              <w:rPr>
                <w:rFonts w:cstheme="minorHAnsi"/>
                <w:sz w:val="22"/>
                <w:szCs w:val="22"/>
              </w:rPr>
            </w:pPr>
          </w:p>
          <w:p w14:paraId="5EF8FCA8" w14:textId="261A79D9" w:rsidR="005D4CB3" w:rsidRPr="002C4631" w:rsidRDefault="00B926F9" w:rsidP="00953BE0">
            <w:pPr>
              <w:jc w:val="center"/>
              <w:rPr>
                <w:rFonts w:cstheme="minorHAnsi"/>
                <w:sz w:val="22"/>
                <w:szCs w:val="22"/>
              </w:rPr>
            </w:pPr>
            <w:r>
              <w:rPr>
                <w:rFonts w:cstheme="minorHAnsi"/>
                <w:sz w:val="22"/>
                <w:szCs w:val="22"/>
              </w:rPr>
              <w:t>10</w:t>
            </w:r>
          </w:p>
        </w:tc>
      </w:tr>
    </w:tbl>
    <w:p w14:paraId="021F0EE7" w14:textId="00D7D200" w:rsidR="00AE10CD" w:rsidRDefault="00AE10CD" w:rsidP="00863E31">
      <w:pPr>
        <w:rPr>
          <w:rFonts w:eastAsia="Times New Roman" w:cstheme="minorHAnsi"/>
          <w:iCs/>
        </w:rPr>
      </w:pPr>
    </w:p>
    <w:p w14:paraId="729FFF0C" w14:textId="77777777" w:rsidR="00AE10CD" w:rsidRDefault="00AE10CD">
      <w:pPr>
        <w:rPr>
          <w:rFonts w:eastAsia="Times New Roman" w:cstheme="minorHAnsi"/>
          <w:iCs/>
        </w:rPr>
      </w:pPr>
      <w:r>
        <w:rPr>
          <w:rFonts w:eastAsia="Times New Roman" w:cstheme="minorHAnsi"/>
          <w:iCs/>
        </w:rPr>
        <w:br w:type="page"/>
      </w:r>
    </w:p>
    <w:p w14:paraId="11EE5FA4" w14:textId="77777777" w:rsidR="008C2727" w:rsidRPr="002C4631" w:rsidRDefault="008C2727" w:rsidP="00863E31">
      <w:pPr>
        <w:rPr>
          <w:rFonts w:eastAsia="Times New Roman" w:cstheme="minorHAnsi"/>
          <w:iCs/>
        </w:rPr>
      </w:pPr>
    </w:p>
    <w:tbl>
      <w:tblPr>
        <w:tblStyle w:val="TableGrid"/>
        <w:tblW w:w="10165" w:type="dxa"/>
        <w:tblLook w:val="04A0" w:firstRow="1" w:lastRow="0" w:firstColumn="1" w:lastColumn="0" w:noHBand="0" w:noVBand="1"/>
      </w:tblPr>
      <w:tblGrid>
        <w:gridCol w:w="1276"/>
        <w:gridCol w:w="7989"/>
        <w:gridCol w:w="900"/>
      </w:tblGrid>
      <w:tr w:rsidR="005D4CB3" w:rsidRPr="002C4631" w14:paraId="09A39AA7" w14:textId="77777777" w:rsidTr="00F67769">
        <w:trPr>
          <w:trHeight w:val="494"/>
        </w:trPr>
        <w:tc>
          <w:tcPr>
            <w:tcW w:w="1276" w:type="dxa"/>
            <w:shd w:val="clear" w:color="auto" w:fill="D9D9D9" w:themeFill="background1" w:themeFillShade="D9"/>
          </w:tcPr>
          <w:p w14:paraId="278DF6CF" w14:textId="77777777" w:rsidR="005D4CB3" w:rsidRPr="002C4631" w:rsidRDefault="005D4CB3" w:rsidP="00953BE0">
            <w:pPr>
              <w:jc w:val="center"/>
              <w:rPr>
                <w:rFonts w:cstheme="minorHAnsi"/>
                <w:b/>
                <w:sz w:val="22"/>
                <w:szCs w:val="22"/>
              </w:rPr>
            </w:pPr>
            <w:r w:rsidRPr="002C4631">
              <w:rPr>
                <w:rFonts w:cstheme="minorHAnsi"/>
                <w:b/>
                <w:sz w:val="22"/>
                <w:szCs w:val="22"/>
              </w:rPr>
              <w:t>Estimated</w:t>
            </w:r>
          </w:p>
          <w:p w14:paraId="0C421CD3" w14:textId="77777777" w:rsidR="005D4CB3" w:rsidRPr="002C4631" w:rsidRDefault="005D4CB3" w:rsidP="00953BE0">
            <w:pPr>
              <w:jc w:val="center"/>
              <w:rPr>
                <w:rFonts w:cstheme="minorHAnsi"/>
                <w:b/>
                <w:sz w:val="22"/>
                <w:szCs w:val="22"/>
              </w:rPr>
            </w:pPr>
            <w:r w:rsidRPr="002C4631">
              <w:rPr>
                <w:rFonts w:cstheme="minorHAnsi"/>
                <w:b/>
                <w:sz w:val="22"/>
                <w:szCs w:val="22"/>
              </w:rPr>
              <w:t>Time</w:t>
            </w:r>
          </w:p>
        </w:tc>
        <w:tc>
          <w:tcPr>
            <w:tcW w:w="7989" w:type="dxa"/>
            <w:shd w:val="clear" w:color="auto" w:fill="D9D9D9" w:themeFill="background1" w:themeFillShade="D9"/>
          </w:tcPr>
          <w:p w14:paraId="5F5871EA" w14:textId="3DE9E1AB" w:rsidR="005D4CB3" w:rsidRPr="002C4631" w:rsidRDefault="005D4CB3" w:rsidP="00953BE0">
            <w:pPr>
              <w:jc w:val="center"/>
              <w:rPr>
                <w:rFonts w:cstheme="minorHAnsi"/>
                <w:b/>
                <w:sz w:val="22"/>
                <w:szCs w:val="22"/>
              </w:rPr>
            </w:pPr>
            <w:r w:rsidRPr="002C4631">
              <w:rPr>
                <w:rFonts w:cstheme="minorHAnsi"/>
                <w:b/>
                <w:sz w:val="22"/>
                <w:szCs w:val="22"/>
              </w:rPr>
              <w:t xml:space="preserve">MAIN IDEA #2: </w:t>
            </w:r>
            <w:r w:rsidR="00FE695D">
              <w:rPr>
                <w:rFonts w:cstheme="minorHAnsi"/>
                <w:b/>
                <w:sz w:val="22"/>
                <w:szCs w:val="22"/>
              </w:rPr>
              <w:t>DEVELOP COLLABORATIVE SOLUTIONS</w:t>
            </w:r>
          </w:p>
          <w:p w14:paraId="5F16FEBD" w14:textId="77777777" w:rsidR="005D4CB3" w:rsidRPr="002C4631" w:rsidRDefault="005D4CB3" w:rsidP="00953BE0">
            <w:pPr>
              <w:jc w:val="center"/>
              <w:rPr>
                <w:rFonts w:cstheme="minorHAnsi"/>
                <w:b/>
                <w:sz w:val="22"/>
                <w:szCs w:val="22"/>
              </w:rPr>
            </w:pPr>
            <w:r w:rsidRPr="002C4631">
              <w:rPr>
                <w:rFonts w:cstheme="minorHAnsi"/>
                <w:b/>
                <w:sz w:val="22"/>
                <w:szCs w:val="22"/>
              </w:rPr>
              <w:t>FACILITATOR’S NOTES</w:t>
            </w:r>
          </w:p>
        </w:tc>
        <w:tc>
          <w:tcPr>
            <w:tcW w:w="900" w:type="dxa"/>
            <w:shd w:val="clear" w:color="auto" w:fill="D9D9D9" w:themeFill="background1" w:themeFillShade="D9"/>
          </w:tcPr>
          <w:p w14:paraId="56E0D04A" w14:textId="77777777" w:rsidR="005D4CB3" w:rsidRPr="002C4631" w:rsidRDefault="005D4CB3" w:rsidP="00953BE0">
            <w:pPr>
              <w:jc w:val="center"/>
              <w:rPr>
                <w:rFonts w:cstheme="minorHAnsi"/>
                <w:b/>
                <w:sz w:val="22"/>
                <w:szCs w:val="22"/>
              </w:rPr>
            </w:pPr>
            <w:r w:rsidRPr="002C4631">
              <w:rPr>
                <w:rFonts w:cstheme="minorHAnsi"/>
                <w:b/>
                <w:sz w:val="22"/>
                <w:szCs w:val="22"/>
              </w:rPr>
              <w:t>PPT Slide #</w:t>
            </w:r>
          </w:p>
        </w:tc>
      </w:tr>
    </w:tbl>
    <w:tbl>
      <w:tblPr>
        <w:tblStyle w:val="TableGrid"/>
        <w:tblpPr w:leftFromText="180" w:rightFromText="180" w:vertAnchor="text" w:tblpY="1"/>
        <w:tblOverlap w:val="never"/>
        <w:tblW w:w="10165" w:type="dxa"/>
        <w:tblLook w:val="04A0" w:firstRow="1" w:lastRow="0" w:firstColumn="1" w:lastColumn="0" w:noHBand="0" w:noVBand="1"/>
      </w:tblPr>
      <w:tblGrid>
        <w:gridCol w:w="1306"/>
        <w:gridCol w:w="7959"/>
        <w:gridCol w:w="900"/>
      </w:tblGrid>
      <w:tr w:rsidR="005D4CB3" w:rsidRPr="002C4631" w14:paraId="2D3669FB" w14:textId="77777777" w:rsidTr="00F67769">
        <w:trPr>
          <w:trHeight w:val="288"/>
        </w:trPr>
        <w:tc>
          <w:tcPr>
            <w:tcW w:w="1306" w:type="dxa"/>
          </w:tcPr>
          <w:p w14:paraId="64709E21" w14:textId="6A30E842" w:rsidR="005D4CB3" w:rsidRPr="002C4631" w:rsidRDefault="0033012F" w:rsidP="00807B03">
            <w:pPr>
              <w:jc w:val="right"/>
              <w:rPr>
                <w:rFonts w:cstheme="minorHAnsi"/>
                <w:b/>
                <w:color w:val="FF0000"/>
                <w:sz w:val="22"/>
                <w:szCs w:val="22"/>
              </w:rPr>
            </w:pPr>
            <w:r>
              <w:rPr>
                <w:rFonts w:cstheme="minorHAnsi"/>
                <w:b/>
                <w:sz w:val="22"/>
                <w:szCs w:val="22"/>
              </w:rPr>
              <w:t>2</w:t>
            </w:r>
            <w:r w:rsidR="005D4CB3" w:rsidRPr="002C4631">
              <w:rPr>
                <w:rFonts w:cstheme="minorHAnsi"/>
                <w:b/>
                <w:sz w:val="22"/>
                <w:szCs w:val="22"/>
              </w:rPr>
              <w:t>3 min.</w:t>
            </w:r>
          </w:p>
        </w:tc>
        <w:tc>
          <w:tcPr>
            <w:tcW w:w="7959" w:type="dxa"/>
          </w:tcPr>
          <w:p w14:paraId="4F6F514C" w14:textId="65D9967B" w:rsidR="005D4CB3" w:rsidRPr="002C4631" w:rsidRDefault="005D4CB3" w:rsidP="00953BE0">
            <w:pPr>
              <w:jc w:val="left"/>
              <w:rPr>
                <w:rFonts w:cstheme="minorHAnsi"/>
                <w:sz w:val="22"/>
                <w:szCs w:val="22"/>
              </w:rPr>
            </w:pPr>
          </w:p>
        </w:tc>
        <w:tc>
          <w:tcPr>
            <w:tcW w:w="900" w:type="dxa"/>
          </w:tcPr>
          <w:p w14:paraId="089DEA69" w14:textId="77777777" w:rsidR="005D4CB3" w:rsidRPr="002C4631" w:rsidRDefault="005D4CB3" w:rsidP="00953BE0">
            <w:pPr>
              <w:jc w:val="center"/>
              <w:rPr>
                <w:rFonts w:cstheme="minorHAnsi"/>
                <w:sz w:val="22"/>
                <w:szCs w:val="22"/>
              </w:rPr>
            </w:pPr>
          </w:p>
        </w:tc>
      </w:tr>
      <w:tr w:rsidR="005D4CB3" w:rsidRPr="002C4631" w14:paraId="41514AC6" w14:textId="77777777" w:rsidTr="00F67769">
        <w:trPr>
          <w:trHeight w:val="1133"/>
        </w:trPr>
        <w:tc>
          <w:tcPr>
            <w:tcW w:w="1306" w:type="dxa"/>
          </w:tcPr>
          <w:p w14:paraId="1B8C7FA1" w14:textId="77777777" w:rsidR="005D4CB3" w:rsidRPr="002C4631" w:rsidRDefault="005D4CB3" w:rsidP="00953BE0">
            <w:pPr>
              <w:ind w:right="-570"/>
              <w:jc w:val="center"/>
              <w:rPr>
                <w:rFonts w:cstheme="minorHAnsi"/>
                <w:sz w:val="22"/>
                <w:szCs w:val="22"/>
                <w:highlight w:val="yellow"/>
              </w:rPr>
            </w:pPr>
          </w:p>
        </w:tc>
        <w:tc>
          <w:tcPr>
            <w:tcW w:w="7959" w:type="dxa"/>
          </w:tcPr>
          <w:p w14:paraId="7808F4DD" w14:textId="252BA703" w:rsidR="005D4CB3" w:rsidRPr="002C4631" w:rsidRDefault="005D4CB3" w:rsidP="00953BE0">
            <w:pPr>
              <w:jc w:val="left"/>
              <w:rPr>
                <w:rFonts w:cstheme="minorHAnsi"/>
                <w:b/>
                <w:sz w:val="22"/>
                <w:szCs w:val="22"/>
              </w:rPr>
            </w:pPr>
            <w:r w:rsidRPr="002C4631">
              <w:rPr>
                <w:rFonts w:cstheme="minorHAnsi"/>
                <w:b/>
                <w:sz w:val="22"/>
                <w:szCs w:val="22"/>
              </w:rPr>
              <w:t>Preparation</w:t>
            </w:r>
          </w:p>
          <w:p w14:paraId="66DFB90A" w14:textId="6B2EEBA1" w:rsidR="0007519B" w:rsidRPr="002C4631" w:rsidRDefault="0007519B" w:rsidP="003D1361">
            <w:pPr>
              <w:pStyle w:val="NoSpacing"/>
              <w:numPr>
                <w:ilvl w:val="0"/>
                <w:numId w:val="11"/>
              </w:numPr>
              <w:ind w:left="378"/>
              <w:jc w:val="left"/>
              <w:rPr>
                <w:rFonts w:cstheme="minorHAnsi"/>
                <w:sz w:val="22"/>
                <w:szCs w:val="22"/>
              </w:rPr>
            </w:pPr>
            <w:r w:rsidRPr="002C4631">
              <w:rPr>
                <w:rFonts w:cstheme="minorHAnsi"/>
                <w:b/>
                <w:bCs/>
                <w:sz w:val="22"/>
                <w:szCs w:val="22"/>
              </w:rPr>
              <w:t>Read</w:t>
            </w:r>
            <w:r w:rsidRPr="002C4631">
              <w:rPr>
                <w:rFonts w:cstheme="minorHAnsi"/>
                <w:sz w:val="22"/>
                <w:szCs w:val="22"/>
              </w:rPr>
              <w:t xml:space="preserve"> Step 2: Plan </w:t>
            </w:r>
            <w:r w:rsidR="005F6674" w:rsidRPr="002C4631">
              <w:rPr>
                <w:rFonts w:cstheme="minorHAnsi"/>
                <w:sz w:val="22"/>
                <w:szCs w:val="22"/>
              </w:rPr>
              <w:t>– Develop Shared Goals and Establish Partnership Opportunities</w:t>
            </w:r>
            <w:r w:rsidR="00916503">
              <w:rPr>
                <w:rFonts w:cstheme="minorHAnsi"/>
                <w:sz w:val="22"/>
                <w:szCs w:val="22"/>
              </w:rPr>
              <w:t xml:space="preserve"> </w:t>
            </w:r>
            <w:r w:rsidR="005F6674" w:rsidRPr="002C4631">
              <w:rPr>
                <w:rFonts w:cstheme="minorHAnsi"/>
                <w:sz w:val="22"/>
                <w:szCs w:val="22"/>
              </w:rPr>
              <w:t xml:space="preserve">– </w:t>
            </w:r>
            <w:r w:rsidRPr="002C4631">
              <w:rPr>
                <w:rFonts w:cstheme="minorHAnsi"/>
                <w:sz w:val="22"/>
                <w:szCs w:val="22"/>
              </w:rPr>
              <w:t xml:space="preserve">in the </w:t>
            </w:r>
            <w:r w:rsidRPr="00EF764B">
              <w:rPr>
                <w:rFonts w:cstheme="minorHAnsi"/>
                <w:sz w:val="22"/>
                <w:szCs w:val="22"/>
              </w:rPr>
              <w:t xml:space="preserve">School </w:t>
            </w:r>
            <w:r w:rsidR="00DF3CD1" w:rsidRPr="00EF764B">
              <w:rPr>
                <w:rFonts w:cstheme="minorHAnsi"/>
                <w:sz w:val="22"/>
                <w:szCs w:val="22"/>
              </w:rPr>
              <w:t>Partnership Start-Up</w:t>
            </w:r>
            <w:r w:rsidRPr="00EF764B">
              <w:rPr>
                <w:rFonts w:cstheme="minorHAnsi"/>
                <w:sz w:val="22"/>
                <w:szCs w:val="22"/>
              </w:rPr>
              <w:t xml:space="preserve"> Guide.</w:t>
            </w:r>
          </w:p>
          <w:p w14:paraId="45AEBBD6" w14:textId="0F23AE3B" w:rsidR="005D4CB3" w:rsidRPr="002C4631" w:rsidRDefault="005D4CB3" w:rsidP="003D1361">
            <w:pPr>
              <w:pStyle w:val="NoSpacing"/>
              <w:numPr>
                <w:ilvl w:val="0"/>
                <w:numId w:val="11"/>
              </w:numPr>
              <w:ind w:left="378"/>
              <w:jc w:val="left"/>
              <w:rPr>
                <w:rFonts w:cstheme="minorHAnsi"/>
                <w:sz w:val="22"/>
                <w:szCs w:val="22"/>
              </w:rPr>
            </w:pPr>
            <w:r w:rsidRPr="002C4631">
              <w:rPr>
                <w:rFonts w:cstheme="minorHAnsi"/>
                <w:b/>
                <w:bCs/>
                <w:sz w:val="22"/>
                <w:szCs w:val="22"/>
              </w:rPr>
              <w:t>Write</w:t>
            </w:r>
            <w:r w:rsidRPr="002C4631">
              <w:rPr>
                <w:rFonts w:cstheme="minorHAnsi"/>
                <w:sz w:val="22"/>
                <w:szCs w:val="22"/>
              </w:rPr>
              <w:t xml:space="preserve"> the headings for the asset mapping activity on flipchart paper:</w:t>
            </w:r>
          </w:p>
          <w:p w14:paraId="5B68ECDD" w14:textId="77777777" w:rsidR="005D4CB3" w:rsidRPr="002C4631" w:rsidRDefault="005D4CB3" w:rsidP="003D1361">
            <w:pPr>
              <w:pStyle w:val="NoSpacing"/>
              <w:numPr>
                <w:ilvl w:val="1"/>
                <w:numId w:val="11"/>
              </w:numPr>
              <w:ind w:left="748"/>
              <w:jc w:val="left"/>
              <w:rPr>
                <w:rFonts w:cstheme="minorHAnsi"/>
                <w:sz w:val="22"/>
                <w:szCs w:val="22"/>
              </w:rPr>
            </w:pPr>
            <w:r w:rsidRPr="002C4631">
              <w:rPr>
                <w:rFonts w:cstheme="minorHAnsi"/>
                <w:sz w:val="22"/>
                <w:szCs w:val="22"/>
              </w:rPr>
              <w:t xml:space="preserve">Schools </w:t>
            </w:r>
          </w:p>
          <w:p w14:paraId="65B1821E" w14:textId="77777777" w:rsidR="005D4CB3" w:rsidRPr="002C4631" w:rsidRDefault="005D4CB3" w:rsidP="003D1361">
            <w:pPr>
              <w:pStyle w:val="NoSpacing"/>
              <w:numPr>
                <w:ilvl w:val="1"/>
                <w:numId w:val="11"/>
              </w:numPr>
              <w:ind w:left="748"/>
              <w:jc w:val="left"/>
              <w:rPr>
                <w:rFonts w:cstheme="minorHAnsi"/>
                <w:sz w:val="22"/>
                <w:szCs w:val="22"/>
              </w:rPr>
            </w:pPr>
            <w:r w:rsidRPr="002C4631">
              <w:rPr>
                <w:rFonts w:cstheme="minorHAnsi"/>
                <w:sz w:val="22"/>
                <w:szCs w:val="22"/>
              </w:rPr>
              <w:t>Boys &amp; Girls Club</w:t>
            </w:r>
          </w:p>
          <w:p w14:paraId="38C83B05" w14:textId="77777777" w:rsidR="005D4CB3" w:rsidRPr="002C4631" w:rsidRDefault="005D4CB3" w:rsidP="00953BE0">
            <w:pPr>
              <w:pStyle w:val="ListParagraph"/>
              <w:jc w:val="left"/>
              <w:rPr>
                <w:rFonts w:cstheme="minorHAnsi"/>
                <w:b/>
                <w:sz w:val="22"/>
                <w:szCs w:val="22"/>
                <w:highlight w:val="cyan"/>
              </w:rPr>
            </w:pPr>
          </w:p>
        </w:tc>
        <w:tc>
          <w:tcPr>
            <w:tcW w:w="900" w:type="dxa"/>
          </w:tcPr>
          <w:p w14:paraId="605894CC" w14:textId="77777777" w:rsidR="005D4CB3" w:rsidRPr="002C4631" w:rsidRDefault="005D4CB3" w:rsidP="00953BE0">
            <w:pPr>
              <w:jc w:val="center"/>
              <w:rPr>
                <w:rFonts w:cstheme="minorHAnsi"/>
                <w:sz w:val="22"/>
                <w:szCs w:val="22"/>
              </w:rPr>
            </w:pPr>
          </w:p>
        </w:tc>
      </w:tr>
      <w:tr w:rsidR="005D4CB3" w:rsidRPr="002C4631" w14:paraId="0474B074" w14:textId="77777777" w:rsidTr="00F67769">
        <w:trPr>
          <w:trHeight w:val="2510"/>
        </w:trPr>
        <w:tc>
          <w:tcPr>
            <w:tcW w:w="1306" w:type="dxa"/>
          </w:tcPr>
          <w:p w14:paraId="66AE60A6" w14:textId="714B19AB" w:rsidR="005D4CB3" w:rsidRPr="002C4631" w:rsidRDefault="0033012F" w:rsidP="00953BE0">
            <w:pPr>
              <w:ind w:right="-570"/>
              <w:jc w:val="center"/>
              <w:rPr>
                <w:rFonts w:cstheme="minorHAnsi"/>
                <w:sz w:val="22"/>
                <w:szCs w:val="22"/>
              </w:rPr>
            </w:pPr>
            <w:r>
              <w:rPr>
                <w:rFonts w:cstheme="minorHAnsi"/>
                <w:sz w:val="22"/>
                <w:szCs w:val="22"/>
              </w:rPr>
              <w:t>8</w:t>
            </w:r>
            <w:r w:rsidR="005D4CB3" w:rsidRPr="002C4631">
              <w:rPr>
                <w:rFonts w:cstheme="minorHAnsi"/>
                <w:sz w:val="22"/>
                <w:szCs w:val="22"/>
              </w:rPr>
              <w:t xml:space="preserve"> min.</w:t>
            </w:r>
          </w:p>
        </w:tc>
        <w:tc>
          <w:tcPr>
            <w:tcW w:w="7959" w:type="dxa"/>
          </w:tcPr>
          <w:p w14:paraId="0D2135D6" w14:textId="0A677CE3" w:rsidR="005D4CB3" w:rsidRPr="002C4631" w:rsidRDefault="005D4CB3" w:rsidP="0012154E">
            <w:pPr>
              <w:pStyle w:val="NoSpacing"/>
              <w:jc w:val="left"/>
              <w:rPr>
                <w:rFonts w:cstheme="minorHAnsi"/>
                <w:b/>
                <w:bCs/>
                <w:sz w:val="22"/>
                <w:szCs w:val="22"/>
              </w:rPr>
            </w:pPr>
            <w:r w:rsidRPr="002C4631">
              <w:rPr>
                <w:rFonts w:cstheme="minorHAnsi"/>
                <w:b/>
                <w:bCs/>
                <w:sz w:val="22"/>
                <w:szCs w:val="22"/>
              </w:rPr>
              <w:t>Instructions</w:t>
            </w:r>
          </w:p>
          <w:p w14:paraId="76415CD8" w14:textId="3FDA0813" w:rsidR="005D4CB3" w:rsidRPr="002C4631" w:rsidRDefault="005D4CB3" w:rsidP="003D1361">
            <w:pPr>
              <w:pStyle w:val="NoSpacing"/>
              <w:numPr>
                <w:ilvl w:val="0"/>
                <w:numId w:val="24"/>
              </w:numPr>
              <w:jc w:val="left"/>
              <w:rPr>
                <w:rFonts w:cstheme="minorHAnsi"/>
                <w:sz w:val="22"/>
                <w:szCs w:val="22"/>
              </w:rPr>
            </w:pPr>
            <w:r w:rsidRPr="002C4631">
              <w:rPr>
                <w:rFonts w:cstheme="minorHAnsi"/>
                <w:b/>
                <w:bCs/>
                <w:sz w:val="22"/>
                <w:szCs w:val="22"/>
              </w:rPr>
              <w:t>Explain</w:t>
            </w:r>
            <w:r w:rsidRPr="002C4631">
              <w:rPr>
                <w:rFonts w:cstheme="minorHAnsi"/>
                <w:sz w:val="22"/>
                <w:szCs w:val="22"/>
              </w:rPr>
              <w:t xml:space="preserve"> partnerships can help address needs by leveraging available programs, </w:t>
            </w:r>
            <w:proofErr w:type="gramStart"/>
            <w:r w:rsidRPr="002C4631">
              <w:rPr>
                <w:rFonts w:cstheme="minorHAnsi"/>
                <w:sz w:val="22"/>
                <w:szCs w:val="22"/>
              </w:rPr>
              <w:t>services</w:t>
            </w:r>
            <w:proofErr w:type="gramEnd"/>
            <w:r w:rsidRPr="002C4631">
              <w:rPr>
                <w:rFonts w:cstheme="minorHAnsi"/>
                <w:sz w:val="22"/>
                <w:szCs w:val="22"/>
              </w:rPr>
              <w:t xml:space="preserve"> and resources in the community. </w:t>
            </w:r>
            <w:r w:rsidR="0007519B" w:rsidRPr="002C4631">
              <w:rPr>
                <w:rFonts w:cstheme="minorHAnsi"/>
                <w:sz w:val="22"/>
                <w:szCs w:val="22"/>
              </w:rPr>
              <w:t>Participants</w:t>
            </w:r>
            <w:r w:rsidRPr="002C4631">
              <w:rPr>
                <w:rFonts w:cstheme="minorHAnsi"/>
                <w:sz w:val="22"/>
                <w:szCs w:val="22"/>
              </w:rPr>
              <w:t xml:space="preserve"> will identify programs, services</w:t>
            </w:r>
            <w:r w:rsidR="005F369D">
              <w:rPr>
                <w:rFonts w:cstheme="minorHAnsi"/>
                <w:sz w:val="22"/>
                <w:szCs w:val="22"/>
              </w:rPr>
              <w:t>,</w:t>
            </w:r>
            <w:r w:rsidRPr="002C4631">
              <w:rPr>
                <w:rFonts w:cstheme="minorHAnsi"/>
                <w:sz w:val="22"/>
                <w:szCs w:val="22"/>
              </w:rPr>
              <w:t xml:space="preserve"> and resources </w:t>
            </w:r>
            <w:r w:rsidR="0007519B" w:rsidRPr="002C4631">
              <w:rPr>
                <w:rFonts w:cstheme="minorHAnsi"/>
                <w:sz w:val="22"/>
                <w:szCs w:val="22"/>
              </w:rPr>
              <w:t xml:space="preserve">of both </w:t>
            </w:r>
            <w:r w:rsidR="00EF764B">
              <w:rPr>
                <w:rFonts w:cstheme="minorHAnsi"/>
                <w:sz w:val="22"/>
                <w:szCs w:val="22"/>
              </w:rPr>
              <w:t xml:space="preserve">local </w:t>
            </w:r>
            <w:r w:rsidR="0007519B" w:rsidRPr="002C4631">
              <w:rPr>
                <w:rFonts w:cstheme="minorHAnsi"/>
                <w:sz w:val="22"/>
                <w:szCs w:val="22"/>
              </w:rPr>
              <w:t xml:space="preserve">schools and </w:t>
            </w:r>
            <w:r w:rsidR="0033012F">
              <w:rPr>
                <w:rFonts w:cstheme="minorHAnsi"/>
                <w:sz w:val="22"/>
                <w:szCs w:val="22"/>
              </w:rPr>
              <w:t>their</w:t>
            </w:r>
            <w:r w:rsidR="0007519B" w:rsidRPr="002C4631">
              <w:rPr>
                <w:rFonts w:cstheme="minorHAnsi"/>
                <w:sz w:val="22"/>
                <w:szCs w:val="22"/>
              </w:rPr>
              <w:t xml:space="preserve"> Club </w:t>
            </w:r>
            <w:r w:rsidRPr="002C4631">
              <w:rPr>
                <w:rFonts w:cstheme="minorHAnsi"/>
                <w:sz w:val="22"/>
                <w:szCs w:val="22"/>
              </w:rPr>
              <w:t xml:space="preserve">in this activity. </w:t>
            </w:r>
          </w:p>
          <w:p w14:paraId="4493C953" w14:textId="756A6188" w:rsidR="005D4CB3" w:rsidRPr="002C4631" w:rsidRDefault="005D4CB3" w:rsidP="003D1361">
            <w:pPr>
              <w:pStyle w:val="NoSpacing"/>
              <w:numPr>
                <w:ilvl w:val="0"/>
                <w:numId w:val="24"/>
              </w:numPr>
              <w:jc w:val="left"/>
              <w:rPr>
                <w:rFonts w:cstheme="minorHAnsi"/>
                <w:sz w:val="22"/>
                <w:szCs w:val="22"/>
              </w:rPr>
            </w:pPr>
            <w:r w:rsidRPr="002C4631">
              <w:rPr>
                <w:rFonts w:cstheme="minorHAnsi"/>
                <w:b/>
                <w:bCs/>
                <w:sz w:val="22"/>
                <w:szCs w:val="22"/>
              </w:rPr>
              <w:t>Display</w:t>
            </w:r>
            <w:r w:rsidRPr="002C4631">
              <w:rPr>
                <w:rFonts w:cstheme="minorHAnsi"/>
                <w:sz w:val="22"/>
                <w:szCs w:val="22"/>
              </w:rPr>
              <w:t xml:space="preserve"> a piece of flipchart paper labeled </w:t>
            </w:r>
            <w:r w:rsidR="00452AFF">
              <w:rPr>
                <w:rFonts w:cstheme="minorHAnsi"/>
                <w:sz w:val="22"/>
                <w:szCs w:val="22"/>
              </w:rPr>
              <w:t xml:space="preserve">“Assets” </w:t>
            </w:r>
            <w:r w:rsidRPr="002C4631">
              <w:rPr>
                <w:rFonts w:cstheme="minorHAnsi"/>
                <w:sz w:val="22"/>
                <w:szCs w:val="22"/>
              </w:rPr>
              <w:t>with the headings below:</w:t>
            </w:r>
          </w:p>
          <w:p w14:paraId="749F3C8E" w14:textId="2A74864A" w:rsidR="005D4CB3" w:rsidRPr="002C4631" w:rsidRDefault="0033012F" w:rsidP="003D1361">
            <w:pPr>
              <w:pStyle w:val="NoSpacing"/>
              <w:numPr>
                <w:ilvl w:val="1"/>
                <w:numId w:val="24"/>
              </w:numPr>
              <w:ind w:left="748"/>
              <w:jc w:val="left"/>
              <w:rPr>
                <w:rFonts w:cstheme="minorHAnsi"/>
                <w:sz w:val="22"/>
                <w:szCs w:val="22"/>
              </w:rPr>
            </w:pPr>
            <w:r>
              <w:rPr>
                <w:rFonts w:cstheme="minorHAnsi"/>
                <w:sz w:val="22"/>
                <w:szCs w:val="22"/>
              </w:rPr>
              <w:t>(Name of Individual Schools)</w:t>
            </w:r>
            <w:r w:rsidRPr="002C4631">
              <w:rPr>
                <w:rFonts w:cstheme="minorHAnsi"/>
                <w:sz w:val="22"/>
                <w:szCs w:val="22"/>
              </w:rPr>
              <w:t xml:space="preserve"> </w:t>
            </w:r>
          </w:p>
          <w:p w14:paraId="3F5D0971" w14:textId="68B2C552" w:rsidR="005D4CB3" w:rsidRPr="002C4631" w:rsidRDefault="0007519B" w:rsidP="003D1361">
            <w:pPr>
              <w:pStyle w:val="NoSpacing"/>
              <w:numPr>
                <w:ilvl w:val="1"/>
                <w:numId w:val="24"/>
              </w:numPr>
              <w:ind w:left="748"/>
              <w:jc w:val="left"/>
              <w:rPr>
                <w:rFonts w:cstheme="minorHAnsi"/>
                <w:sz w:val="22"/>
                <w:szCs w:val="22"/>
              </w:rPr>
            </w:pPr>
            <w:r w:rsidRPr="002C4631">
              <w:rPr>
                <w:rFonts w:cstheme="minorHAnsi"/>
                <w:sz w:val="22"/>
                <w:szCs w:val="22"/>
              </w:rPr>
              <w:t>Boys &amp; Girls Club</w:t>
            </w:r>
            <w:r w:rsidR="0033012F">
              <w:rPr>
                <w:rFonts w:cstheme="minorHAnsi"/>
                <w:sz w:val="22"/>
                <w:szCs w:val="22"/>
              </w:rPr>
              <w:t xml:space="preserve"> of (Your Club Name)</w:t>
            </w:r>
          </w:p>
          <w:p w14:paraId="6F4012FB" w14:textId="52996F50" w:rsidR="005D4CB3" w:rsidRPr="002C4631" w:rsidRDefault="005D4CB3" w:rsidP="003D1361">
            <w:pPr>
              <w:pStyle w:val="NoSpacing"/>
              <w:numPr>
                <w:ilvl w:val="0"/>
                <w:numId w:val="24"/>
              </w:numPr>
              <w:jc w:val="left"/>
              <w:rPr>
                <w:rFonts w:cstheme="minorHAnsi"/>
                <w:sz w:val="22"/>
                <w:szCs w:val="22"/>
              </w:rPr>
            </w:pPr>
            <w:r w:rsidRPr="002C4631">
              <w:rPr>
                <w:rFonts w:cstheme="minorHAnsi"/>
                <w:b/>
                <w:bCs/>
                <w:sz w:val="22"/>
                <w:szCs w:val="22"/>
              </w:rPr>
              <w:t>Set</w:t>
            </w:r>
            <w:r w:rsidRPr="002C4631">
              <w:rPr>
                <w:rFonts w:cstheme="minorHAnsi"/>
                <w:sz w:val="22"/>
                <w:szCs w:val="22"/>
              </w:rPr>
              <w:t xml:space="preserve"> a timer for </w:t>
            </w:r>
            <w:r w:rsidR="0007519B" w:rsidRPr="002C4631">
              <w:rPr>
                <w:rFonts w:cstheme="minorHAnsi"/>
                <w:sz w:val="22"/>
                <w:szCs w:val="22"/>
              </w:rPr>
              <w:t>two</w:t>
            </w:r>
            <w:r w:rsidRPr="002C4631">
              <w:rPr>
                <w:rFonts w:cstheme="minorHAnsi"/>
                <w:sz w:val="22"/>
                <w:szCs w:val="22"/>
              </w:rPr>
              <w:t xml:space="preserve"> </w:t>
            </w:r>
            <w:proofErr w:type="gramStart"/>
            <w:r w:rsidRPr="002C4631">
              <w:rPr>
                <w:rFonts w:cstheme="minorHAnsi"/>
                <w:sz w:val="22"/>
                <w:szCs w:val="22"/>
              </w:rPr>
              <w:t>minutes</w:t>
            </w:r>
            <w:r w:rsidR="00EF764B">
              <w:rPr>
                <w:rFonts w:cstheme="minorHAnsi"/>
                <w:sz w:val="22"/>
                <w:szCs w:val="22"/>
              </w:rPr>
              <w:t>,</w:t>
            </w:r>
            <w:r w:rsidRPr="002C4631">
              <w:rPr>
                <w:rFonts w:cstheme="minorHAnsi"/>
                <w:sz w:val="22"/>
                <w:szCs w:val="22"/>
              </w:rPr>
              <w:t xml:space="preserve"> and</w:t>
            </w:r>
            <w:proofErr w:type="gramEnd"/>
            <w:r w:rsidRPr="002C4631">
              <w:rPr>
                <w:rFonts w:cstheme="minorHAnsi"/>
                <w:sz w:val="22"/>
                <w:szCs w:val="22"/>
              </w:rPr>
              <w:t xml:space="preserve"> </w:t>
            </w:r>
            <w:r w:rsidRPr="00EF764B">
              <w:rPr>
                <w:rFonts w:cstheme="minorHAnsi"/>
                <w:b/>
                <w:bCs/>
                <w:sz w:val="22"/>
                <w:szCs w:val="22"/>
              </w:rPr>
              <w:t>have</w:t>
            </w:r>
            <w:r w:rsidRPr="002C4631">
              <w:rPr>
                <w:rFonts w:cstheme="minorHAnsi"/>
                <w:sz w:val="22"/>
                <w:szCs w:val="22"/>
              </w:rPr>
              <w:t xml:space="preserve"> the group name as many potential assets as they can related to </w:t>
            </w:r>
            <w:r w:rsidR="0007519B" w:rsidRPr="002C4631">
              <w:rPr>
                <w:rFonts w:cstheme="minorHAnsi"/>
                <w:sz w:val="22"/>
                <w:szCs w:val="22"/>
              </w:rPr>
              <w:t>schools</w:t>
            </w:r>
            <w:r w:rsidRPr="002C4631">
              <w:rPr>
                <w:rFonts w:cstheme="minorHAnsi"/>
                <w:sz w:val="22"/>
                <w:szCs w:val="22"/>
              </w:rPr>
              <w:t xml:space="preserve"> while you write them down. </w:t>
            </w:r>
          </w:p>
          <w:p w14:paraId="6F2921A0" w14:textId="0679F18D" w:rsidR="5C3486C4" w:rsidRPr="002C4631" w:rsidRDefault="5C3486C4" w:rsidP="5C3486C4">
            <w:pPr>
              <w:pStyle w:val="NoSpacing"/>
              <w:jc w:val="left"/>
              <w:rPr>
                <w:rFonts w:cstheme="minorHAnsi"/>
                <w:sz w:val="22"/>
                <w:szCs w:val="22"/>
              </w:rPr>
            </w:pPr>
          </w:p>
          <w:p w14:paraId="08252CB6" w14:textId="56ED6E1C" w:rsidR="005D4CB3" w:rsidRPr="002C4631" w:rsidRDefault="005D4CB3" w:rsidP="5C3486C4">
            <w:pPr>
              <w:pStyle w:val="NoSpacing"/>
              <w:jc w:val="left"/>
              <w:rPr>
                <w:rFonts w:cstheme="minorHAnsi"/>
                <w:i/>
                <w:iCs/>
                <w:sz w:val="22"/>
                <w:szCs w:val="22"/>
              </w:rPr>
            </w:pPr>
            <w:r w:rsidRPr="002C4631">
              <w:rPr>
                <w:rFonts w:cstheme="minorHAnsi"/>
                <w:b/>
                <w:bCs/>
                <w:i/>
                <w:iCs/>
                <w:sz w:val="22"/>
                <w:szCs w:val="22"/>
              </w:rPr>
              <w:t>Facilitator Note:</w:t>
            </w:r>
            <w:r w:rsidRPr="002C4631">
              <w:rPr>
                <w:rFonts w:cstheme="minorHAnsi"/>
                <w:i/>
                <w:iCs/>
                <w:sz w:val="22"/>
                <w:szCs w:val="22"/>
              </w:rPr>
              <w:t xml:space="preserve"> Remember an </w:t>
            </w:r>
            <w:r w:rsidR="00EF764B">
              <w:rPr>
                <w:rFonts w:cstheme="minorHAnsi"/>
                <w:i/>
                <w:iCs/>
                <w:sz w:val="22"/>
                <w:szCs w:val="22"/>
              </w:rPr>
              <w:t>A</w:t>
            </w:r>
            <w:r w:rsidRPr="002C4631">
              <w:rPr>
                <w:rFonts w:cstheme="minorHAnsi"/>
                <w:i/>
                <w:iCs/>
                <w:sz w:val="22"/>
                <w:szCs w:val="22"/>
              </w:rPr>
              <w:t xml:space="preserve">sset could be a program, </w:t>
            </w:r>
            <w:proofErr w:type="gramStart"/>
            <w:r w:rsidRPr="002C4631">
              <w:rPr>
                <w:rFonts w:cstheme="minorHAnsi"/>
                <w:i/>
                <w:iCs/>
                <w:sz w:val="22"/>
                <w:szCs w:val="22"/>
              </w:rPr>
              <w:t>service</w:t>
            </w:r>
            <w:proofErr w:type="gramEnd"/>
            <w:r w:rsidRPr="002C4631">
              <w:rPr>
                <w:rFonts w:cstheme="minorHAnsi"/>
                <w:i/>
                <w:iCs/>
                <w:sz w:val="22"/>
                <w:szCs w:val="22"/>
              </w:rPr>
              <w:t xml:space="preserve"> or resource</w:t>
            </w:r>
            <w:r w:rsidR="0007519B" w:rsidRPr="002C4631">
              <w:rPr>
                <w:rFonts w:cstheme="minorHAnsi"/>
                <w:i/>
                <w:iCs/>
                <w:sz w:val="22"/>
                <w:szCs w:val="22"/>
              </w:rPr>
              <w:t>.</w:t>
            </w:r>
            <w:r w:rsidRPr="002C4631">
              <w:rPr>
                <w:rFonts w:cstheme="minorHAnsi"/>
                <w:i/>
                <w:iCs/>
                <w:sz w:val="22"/>
                <w:szCs w:val="22"/>
              </w:rPr>
              <w:t xml:space="preserve"> </w:t>
            </w:r>
            <w:proofErr w:type="gramStart"/>
            <w:r w:rsidR="0007519B" w:rsidRPr="002C4631">
              <w:rPr>
                <w:rFonts w:cstheme="minorHAnsi"/>
                <w:i/>
                <w:iCs/>
                <w:sz w:val="22"/>
                <w:szCs w:val="22"/>
              </w:rPr>
              <w:t>S</w:t>
            </w:r>
            <w:r w:rsidRPr="002C4631">
              <w:rPr>
                <w:rFonts w:cstheme="minorHAnsi"/>
                <w:i/>
                <w:iCs/>
                <w:sz w:val="22"/>
                <w:szCs w:val="22"/>
              </w:rPr>
              <w:t>o</w:t>
            </w:r>
            <w:proofErr w:type="gramEnd"/>
            <w:r w:rsidRPr="002C4631">
              <w:rPr>
                <w:rFonts w:cstheme="minorHAnsi"/>
                <w:i/>
                <w:iCs/>
                <w:sz w:val="22"/>
                <w:szCs w:val="22"/>
              </w:rPr>
              <w:t xml:space="preserve"> encourage the group to be as specific and detailed as possible. For example, instead of just listing the local </w:t>
            </w:r>
            <w:r w:rsidR="005F369D">
              <w:rPr>
                <w:rFonts w:cstheme="minorHAnsi"/>
                <w:i/>
                <w:iCs/>
                <w:sz w:val="22"/>
                <w:szCs w:val="22"/>
              </w:rPr>
              <w:t>high school</w:t>
            </w:r>
            <w:r w:rsidRPr="002C4631">
              <w:rPr>
                <w:rFonts w:cstheme="minorHAnsi"/>
                <w:i/>
                <w:iCs/>
                <w:sz w:val="22"/>
                <w:szCs w:val="22"/>
              </w:rPr>
              <w:t xml:space="preserve">, </w:t>
            </w:r>
            <w:r w:rsidR="0033012F">
              <w:rPr>
                <w:rFonts w:cstheme="minorHAnsi"/>
                <w:i/>
                <w:iCs/>
                <w:sz w:val="22"/>
                <w:szCs w:val="22"/>
              </w:rPr>
              <w:t>mention</w:t>
            </w:r>
            <w:r w:rsidRPr="002C4631">
              <w:rPr>
                <w:rFonts w:cstheme="minorHAnsi"/>
                <w:i/>
                <w:iCs/>
                <w:sz w:val="22"/>
                <w:szCs w:val="22"/>
              </w:rPr>
              <w:t xml:space="preserve"> a specific track of study</w:t>
            </w:r>
            <w:r w:rsidR="0033012F">
              <w:rPr>
                <w:rFonts w:cstheme="minorHAnsi"/>
                <w:i/>
                <w:iCs/>
                <w:sz w:val="22"/>
                <w:szCs w:val="22"/>
              </w:rPr>
              <w:t>, data about academic performance, special facilities (e.g., library, recording studio), engaged parent association, community volunteers, etc.</w:t>
            </w:r>
            <w:r w:rsidRPr="002C4631">
              <w:rPr>
                <w:rFonts w:cstheme="minorHAnsi"/>
                <w:i/>
                <w:iCs/>
                <w:sz w:val="22"/>
                <w:szCs w:val="22"/>
              </w:rPr>
              <w:t xml:space="preserve"> </w:t>
            </w:r>
          </w:p>
          <w:p w14:paraId="04B3D1F7" w14:textId="244C892A" w:rsidR="5C3486C4" w:rsidRPr="002C4631" w:rsidRDefault="5C3486C4" w:rsidP="5C3486C4">
            <w:pPr>
              <w:pStyle w:val="NoSpacing"/>
              <w:jc w:val="left"/>
              <w:rPr>
                <w:rFonts w:cstheme="minorHAnsi"/>
                <w:i/>
                <w:iCs/>
                <w:sz w:val="22"/>
                <w:szCs w:val="22"/>
              </w:rPr>
            </w:pPr>
          </w:p>
          <w:p w14:paraId="03F0846F" w14:textId="5516DB61" w:rsidR="0007519B" w:rsidRPr="002C4631" w:rsidRDefault="0007519B" w:rsidP="003D1361">
            <w:pPr>
              <w:pStyle w:val="NoSpacing"/>
              <w:numPr>
                <w:ilvl w:val="0"/>
                <w:numId w:val="24"/>
              </w:numPr>
              <w:jc w:val="left"/>
              <w:rPr>
                <w:rFonts w:cstheme="minorHAnsi"/>
                <w:sz w:val="22"/>
                <w:szCs w:val="22"/>
              </w:rPr>
            </w:pPr>
            <w:r w:rsidRPr="002C4631">
              <w:rPr>
                <w:rFonts w:cstheme="minorHAnsi"/>
                <w:b/>
                <w:bCs/>
                <w:sz w:val="22"/>
                <w:szCs w:val="22"/>
              </w:rPr>
              <w:t xml:space="preserve">Set </w:t>
            </w:r>
            <w:r w:rsidRPr="002C4631">
              <w:rPr>
                <w:rFonts w:cstheme="minorHAnsi"/>
                <w:sz w:val="22"/>
                <w:szCs w:val="22"/>
              </w:rPr>
              <w:t>a timer for two minutes and have the group name as many programs, services, and resources offered by the Boys &amp; Girls Club (e.g., Targeted Programs, sports leagues, food program, mentoring)</w:t>
            </w:r>
            <w:r w:rsidR="00916503">
              <w:rPr>
                <w:rFonts w:cstheme="minorHAnsi"/>
                <w:sz w:val="22"/>
                <w:szCs w:val="22"/>
              </w:rPr>
              <w:t>.</w:t>
            </w:r>
            <w:r w:rsidRPr="002C4631">
              <w:rPr>
                <w:rFonts w:cstheme="minorHAnsi"/>
                <w:sz w:val="22"/>
                <w:szCs w:val="22"/>
              </w:rPr>
              <w:t xml:space="preserve"> </w:t>
            </w:r>
          </w:p>
          <w:p w14:paraId="00F1F651" w14:textId="2C60F6A2" w:rsidR="005D4CB3" w:rsidRPr="002C4631" w:rsidRDefault="005D4CB3" w:rsidP="003D1361">
            <w:pPr>
              <w:pStyle w:val="ListParagraph"/>
              <w:numPr>
                <w:ilvl w:val="0"/>
                <w:numId w:val="24"/>
              </w:numPr>
              <w:spacing w:after="0" w:line="240" w:lineRule="auto"/>
              <w:jc w:val="left"/>
              <w:rPr>
                <w:rFonts w:cstheme="minorHAnsi"/>
                <w:sz w:val="22"/>
                <w:szCs w:val="22"/>
              </w:rPr>
            </w:pPr>
            <w:r w:rsidRPr="002C4631">
              <w:rPr>
                <w:rFonts w:cstheme="minorHAnsi"/>
                <w:b/>
                <w:bCs/>
                <w:sz w:val="22"/>
                <w:szCs w:val="22"/>
              </w:rPr>
              <w:t>Display</w:t>
            </w:r>
            <w:r w:rsidRPr="002C4631">
              <w:rPr>
                <w:rFonts w:cstheme="minorHAnsi"/>
                <w:sz w:val="22"/>
                <w:szCs w:val="22"/>
              </w:rPr>
              <w:t xml:space="preserve"> the lists around the room for participants to reference during the next portion of the activity.</w:t>
            </w:r>
          </w:p>
          <w:p w14:paraId="2CF62FBE" w14:textId="7DB3DEEA" w:rsidR="005D4CB3" w:rsidRPr="002C4631" w:rsidRDefault="005D4CB3" w:rsidP="5C3486C4">
            <w:pPr>
              <w:jc w:val="left"/>
              <w:rPr>
                <w:rFonts w:cstheme="minorHAnsi"/>
                <w:sz w:val="22"/>
                <w:szCs w:val="22"/>
              </w:rPr>
            </w:pPr>
          </w:p>
        </w:tc>
        <w:tc>
          <w:tcPr>
            <w:tcW w:w="900" w:type="dxa"/>
          </w:tcPr>
          <w:p w14:paraId="39D666E8" w14:textId="77777777" w:rsidR="005D4CB3" w:rsidRPr="002C4631" w:rsidRDefault="005D4CB3" w:rsidP="00953BE0">
            <w:pPr>
              <w:jc w:val="center"/>
              <w:rPr>
                <w:rFonts w:cstheme="minorHAnsi"/>
                <w:sz w:val="22"/>
                <w:szCs w:val="22"/>
              </w:rPr>
            </w:pPr>
          </w:p>
          <w:p w14:paraId="7136A96C" w14:textId="6EBC3584" w:rsidR="005D4CB3" w:rsidRPr="002C4631" w:rsidRDefault="00A008B3" w:rsidP="00953BE0">
            <w:pPr>
              <w:jc w:val="center"/>
              <w:rPr>
                <w:rFonts w:cstheme="minorHAnsi"/>
                <w:sz w:val="22"/>
                <w:szCs w:val="22"/>
              </w:rPr>
            </w:pPr>
            <w:r w:rsidRPr="002C4631">
              <w:rPr>
                <w:rFonts w:cstheme="minorHAnsi"/>
                <w:sz w:val="22"/>
                <w:szCs w:val="22"/>
              </w:rPr>
              <w:t>1</w:t>
            </w:r>
            <w:r w:rsidR="00B926F9">
              <w:rPr>
                <w:rFonts w:cstheme="minorHAnsi"/>
                <w:sz w:val="22"/>
                <w:szCs w:val="22"/>
              </w:rPr>
              <w:t>1</w:t>
            </w:r>
          </w:p>
          <w:p w14:paraId="4B0506D9" w14:textId="1AE49C69" w:rsidR="00904ED0" w:rsidRPr="002C4631" w:rsidRDefault="00904ED0" w:rsidP="00953BE0">
            <w:pPr>
              <w:jc w:val="center"/>
              <w:rPr>
                <w:rFonts w:cstheme="minorHAnsi"/>
                <w:sz w:val="22"/>
                <w:szCs w:val="22"/>
              </w:rPr>
            </w:pPr>
          </w:p>
          <w:p w14:paraId="4F5118FF" w14:textId="7538D8F5" w:rsidR="00904ED0" w:rsidRPr="002C4631" w:rsidRDefault="00904ED0" w:rsidP="00953BE0">
            <w:pPr>
              <w:jc w:val="center"/>
              <w:rPr>
                <w:rFonts w:cstheme="minorHAnsi"/>
                <w:sz w:val="22"/>
                <w:szCs w:val="22"/>
              </w:rPr>
            </w:pPr>
          </w:p>
          <w:p w14:paraId="47112255" w14:textId="211D42B2" w:rsidR="00904ED0" w:rsidRPr="002C4631" w:rsidRDefault="00904ED0" w:rsidP="00B926F9">
            <w:pPr>
              <w:jc w:val="center"/>
              <w:rPr>
                <w:rFonts w:cstheme="minorHAnsi"/>
                <w:sz w:val="22"/>
                <w:szCs w:val="22"/>
              </w:rPr>
            </w:pPr>
            <w:r w:rsidRPr="002C4631">
              <w:rPr>
                <w:rFonts w:cstheme="minorHAnsi"/>
                <w:sz w:val="22"/>
                <w:szCs w:val="22"/>
              </w:rPr>
              <w:t>1</w:t>
            </w:r>
            <w:r w:rsidR="00B926F9">
              <w:rPr>
                <w:rFonts w:cstheme="minorHAnsi"/>
                <w:sz w:val="22"/>
                <w:szCs w:val="22"/>
              </w:rPr>
              <w:t>2</w:t>
            </w:r>
          </w:p>
          <w:p w14:paraId="590E7797" w14:textId="77777777" w:rsidR="005D4CB3" w:rsidRPr="002C4631" w:rsidRDefault="005D4CB3" w:rsidP="00953BE0">
            <w:pPr>
              <w:jc w:val="center"/>
              <w:rPr>
                <w:rFonts w:cstheme="minorHAnsi"/>
                <w:sz w:val="22"/>
                <w:szCs w:val="22"/>
              </w:rPr>
            </w:pPr>
          </w:p>
          <w:p w14:paraId="1B0EB04D" w14:textId="77777777" w:rsidR="005D4CB3" w:rsidRPr="002C4631" w:rsidRDefault="005D4CB3" w:rsidP="00953BE0">
            <w:pPr>
              <w:jc w:val="center"/>
              <w:rPr>
                <w:rFonts w:cstheme="minorHAnsi"/>
                <w:sz w:val="22"/>
                <w:szCs w:val="22"/>
              </w:rPr>
            </w:pPr>
          </w:p>
          <w:p w14:paraId="1D8E48A6" w14:textId="77777777" w:rsidR="005D4CB3" w:rsidRPr="002C4631" w:rsidRDefault="005D4CB3" w:rsidP="00953BE0">
            <w:pPr>
              <w:jc w:val="center"/>
              <w:rPr>
                <w:rFonts w:cstheme="minorHAnsi"/>
                <w:sz w:val="22"/>
                <w:szCs w:val="22"/>
              </w:rPr>
            </w:pPr>
          </w:p>
          <w:p w14:paraId="7685D780" w14:textId="77777777" w:rsidR="005D4CB3" w:rsidRPr="002C4631" w:rsidRDefault="005D4CB3" w:rsidP="00953BE0">
            <w:pPr>
              <w:jc w:val="center"/>
              <w:rPr>
                <w:rFonts w:cstheme="minorHAnsi"/>
                <w:sz w:val="22"/>
                <w:szCs w:val="22"/>
              </w:rPr>
            </w:pPr>
          </w:p>
          <w:p w14:paraId="07A9497B" w14:textId="77777777" w:rsidR="005D4CB3" w:rsidRPr="002C4631" w:rsidRDefault="005D4CB3" w:rsidP="00953BE0">
            <w:pPr>
              <w:rPr>
                <w:rFonts w:cstheme="minorHAnsi"/>
                <w:sz w:val="22"/>
                <w:szCs w:val="22"/>
              </w:rPr>
            </w:pPr>
          </w:p>
        </w:tc>
      </w:tr>
      <w:tr w:rsidR="005D4CB3" w:rsidRPr="002C4631" w14:paraId="357F10E2" w14:textId="77777777" w:rsidTr="00F67769">
        <w:trPr>
          <w:trHeight w:val="288"/>
        </w:trPr>
        <w:tc>
          <w:tcPr>
            <w:tcW w:w="1306" w:type="dxa"/>
          </w:tcPr>
          <w:p w14:paraId="0BA21189" w14:textId="6DA61DF5" w:rsidR="005D4CB3" w:rsidRPr="002C4631" w:rsidRDefault="005D4CB3" w:rsidP="00953BE0">
            <w:pPr>
              <w:jc w:val="right"/>
              <w:rPr>
                <w:rFonts w:cstheme="minorHAnsi"/>
                <w:sz w:val="22"/>
                <w:szCs w:val="22"/>
              </w:rPr>
            </w:pPr>
            <w:r w:rsidRPr="002C4631">
              <w:rPr>
                <w:rFonts w:cstheme="minorHAnsi"/>
                <w:sz w:val="22"/>
                <w:szCs w:val="22"/>
              </w:rPr>
              <w:t>1</w:t>
            </w:r>
            <w:r w:rsidR="0033012F">
              <w:rPr>
                <w:rFonts w:cstheme="minorHAnsi"/>
                <w:sz w:val="22"/>
                <w:szCs w:val="22"/>
              </w:rPr>
              <w:t>5</w:t>
            </w:r>
            <w:r w:rsidRPr="002C4631">
              <w:rPr>
                <w:rFonts w:cstheme="minorHAnsi"/>
                <w:sz w:val="22"/>
                <w:szCs w:val="22"/>
              </w:rPr>
              <w:t xml:space="preserve"> min.</w:t>
            </w:r>
          </w:p>
        </w:tc>
        <w:tc>
          <w:tcPr>
            <w:tcW w:w="7959" w:type="dxa"/>
          </w:tcPr>
          <w:p w14:paraId="41AE88BF" w14:textId="3F2EBFD2" w:rsidR="005D4CB3" w:rsidRPr="002C4631" w:rsidRDefault="005D4CB3" w:rsidP="0012154E">
            <w:pPr>
              <w:pStyle w:val="NoSpacing"/>
              <w:jc w:val="left"/>
              <w:rPr>
                <w:rFonts w:cstheme="minorHAnsi"/>
                <w:b/>
                <w:bCs/>
                <w:sz w:val="22"/>
                <w:szCs w:val="22"/>
              </w:rPr>
            </w:pPr>
            <w:r w:rsidRPr="002C4631">
              <w:rPr>
                <w:rFonts w:cstheme="minorHAnsi"/>
                <w:b/>
                <w:bCs/>
                <w:sz w:val="22"/>
                <w:szCs w:val="22"/>
              </w:rPr>
              <w:t>Instructions</w:t>
            </w:r>
          </w:p>
          <w:p w14:paraId="01AADD4B" w14:textId="77992DDD" w:rsidR="005D4CB3" w:rsidRPr="002C4631" w:rsidRDefault="005D4CB3" w:rsidP="003D1361">
            <w:pPr>
              <w:pStyle w:val="NoSpacing"/>
              <w:numPr>
                <w:ilvl w:val="0"/>
                <w:numId w:val="8"/>
              </w:numPr>
              <w:ind w:left="378" w:hanging="378"/>
              <w:jc w:val="left"/>
              <w:rPr>
                <w:rFonts w:cstheme="minorHAnsi"/>
                <w:sz w:val="22"/>
                <w:szCs w:val="22"/>
              </w:rPr>
            </w:pPr>
            <w:r w:rsidRPr="002C4631">
              <w:rPr>
                <w:rFonts w:cstheme="minorHAnsi"/>
                <w:b/>
                <w:bCs/>
                <w:sz w:val="22"/>
                <w:szCs w:val="22"/>
              </w:rPr>
              <w:t>Explain</w:t>
            </w:r>
            <w:r w:rsidRPr="002C4631">
              <w:rPr>
                <w:rFonts w:cstheme="minorHAnsi"/>
                <w:sz w:val="22"/>
                <w:szCs w:val="22"/>
              </w:rPr>
              <w:t xml:space="preserve"> participants are going to work with </w:t>
            </w:r>
            <w:r w:rsidR="00916503">
              <w:rPr>
                <w:rFonts w:cstheme="minorHAnsi"/>
                <w:sz w:val="22"/>
                <w:szCs w:val="22"/>
              </w:rPr>
              <w:t>those at their</w:t>
            </w:r>
            <w:r w:rsidRPr="002C4631">
              <w:rPr>
                <w:rFonts w:cstheme="minorHAnsi"/>
                <w:sz w:val="22"/>
                <w:szCs w:val="22"/>
              </w:rPr>
              <w:t xml:space="preserve"> table to brainstorm potential </w:t>
            </w:r>
            <w:r w:rsidR="0007519B" w:rsidRPr="002C4631">
              <w:rPr>
                <w:rFonts w:cstheme="minorHAnsi"/>
                <w:sz w:val="22"/>
                <w:szCs w:val="22"/>
              </w:rPr>
              <w:t xml:space="preserve">school </w:t>
            </w:r>
            <w:r w:rsidRPr="002C4631">
              <w:rPr>
                <w:rFonts w:cstheme="minorHAnsi"/>
                <w:sz w:val="22"/>
                <w:szCs w:val="22"/>
              </w:rPr>
              <w:t xml:space="preserve">partnerships to address identified needs. </w:t>
            </w:r>
          </w:p>
          <w:p w14:paraId="1D02968C" w14:textId="170B0C93" w:rsidR="5C3486C4" w:rsidRPr="002C4631" w:rsidRDefault="5C3486C4" w:rsidP="5C3486C4">
            <w:pPr>
              <w:pStyle w:val="NoSpacing"/>
              <w:jc w:val="left"/>
              <w:rPr>
                <w:rFonts w:cstheme="minorHAnsi"/>
                <w:sz w:val="22"/>
                <w:szCs w:val="22"/>
              </w:rPr>
            </w:pPr>
          </w:p>
          <w:p w14:paraId="12F84484" w14:textId="4A817C48" w:rsidR="005D4CB3" w:rsidRPr="002C4631" w:rsidRDefault="005D4CB3" w:rsidP="5C3486C4">
            <w:pPr>
              <w:pStyle w:val="NoSpacing"/>
              <w:jc w:val="left"/>
              <w:rPr>
                <w:rFonts w:cstheme="minorHAnsi"/>
                <w:i/>
                <w:iCs/>
                <w:sz w:val="22"/>
                <w:szCs w:val="22"/>
              </w:rPr>
            </w:pPr>
            <w:r w:rsidRPr="002C4631">
              <w:rPr>
                <w:rFonts w:cstheme="minorHAnsi"/>
                <w:b/>
                <w:bCs/>
                <w:i/>
                <w:iCs/>
                <w:sz w:val="22"/>
                <w:szCs w:val="22"/>
              </w:rPr>
              <w:t>Facilitator Note:</w:t>
            </w:r>
            <w:r w:rsidRPr="002C4631">
              <w:rPr>
                <w:rFonts w:cstheme="minorHAnsi"/>
                <w:i/>
                <w:iCs/>
                <w:sz w:val="22"/>
                <w:szCs w:val="22"/>
              </w:rPr>
              <w:t xml:space="preserve"> Depending on the number of identified needs, </w:t>
            </w:r>
            <w:r w:rsidR="0007519B" w:rsidRPr="002C4631">
              <w:rPr>
                <w:rFonts w:cstheme="minorHAnsi"/>
                <w:i/>
                <w:iCs/>
                <w:sz w:val="22"/>
                <w:szCs w:val="22"/>
              </w:rPr>
              <w:t>either</w:t>
            </w:r>
            <w:r w:rsidRPr="002C4631">
              <w:rPr>
                <w:rFonts w:cstheme="minorHAnsi"/>
                <w:i/>
                <w:iCs/>
                <w:sz w:val="22"/>
                <w:szCs w:val="22"/>
              </w:rPr>
              <w:t xml:space="preserve"> have all groups brainstorm the same need</w:t>
            </w:r>
            <w:r w:rsidR="0007519B" w:rsidRPr="002C4631">
              <w:rPr>
                <w:rFonts w:cstheme="minorHAnsi"/>
                <w:i/>
                <w:iCs/>
                <w:sz w:val="22"/>
                <w:szCs w:val="22"/>
              </w:rPr>
              <w:t>,</w:t>
            </w:r>
            <w:r w:rsidRPr="002C4631">
              <w:rPr>
                <w:rFonts w:cstheme="minorHAnsi"/>
                <w:i/>
                <w:iCs/>
                <w:sz w:val="22"/>
                <w:szCs w:val="22"/>
              </w:rPr>
              <w:t xml:space="preserve"> or assign each group a different need. </w:t>
            </w:r>
          </w:p>
          <w:p w14:paraId="59692D42" w14:textId="77777777" w:rsidR="005D4CB3" w:rsidRPr="002C4631" w:rsidRDefault="005D4CB3" w:rsidP="5C3486C4">
            <w:pPr>
              <w:pStyle w:val="NoSpacing"/>
              <w:ind w:left="378" w:hanging="378"/>
              <w:jc w:val="left"/>
              <w:rPr>
                <w:rFonts w:cstheme="minorHAnsi"/>
                <w:i/>
                <w:iCs/>
                <w:sz w:val="22"/>
                <w:szCs w:val="22"/>
              </w:rPr>
            </w:pPr>
            <w:r w:rsidRPr="002C4631">
              <w:rPr>
                <w:rFonts w:cstheme="minorHAnsi"/>
                <w:i/>
                <w:iCs/>
                <w:sz w:val="22"/>
                <w:szCs w:val="22"/>
              </w:rPr>
              <w:t xml:space="preserve"> </w:t>
            </w:r>
          </w:p>
          <w:p w14:paraId="54C26ABC" w14:textId="18D82E87" w:rsidR="00916503" w:rsidRDefault="005D4CB3" w:rsidP="003D1361">
            <w:pPr>
              <w:pStyle w:val="NoSpacing"/>
              <w:numPr>
                <w:ilvl w:val="0"/>
                <w:numId w:val="8"/>
              </w:numPr>
              <w:ind w:left="378" w:hanging="378"/>
              <w:jc w:val="left"/>
              <w:rPr>
                <w:rFonts w:cstheme="minorHAnsi"/>
                <w:sz w:val="22"/>
                <w:szCs w:val="22"/>
              </w:rPr>
            </w:pPr>
            <w:r w:rsidRPr="002C4631">
              <w:rPr>
                <w:rFonts w:cstheme="minorHAnsi"/>
                <w:b/>
                <w:bCs/>
                <w:sz w:val="22"/>
                <w:szCs w:val="22"/>
              </w:rPr>
              <w:t>Ask</w:t>
            </w:r>
            <w:r w:rsidRPr="002C4631">
              <w:rPr>
                <w:rFonts w:cstheme="minorHAnsi"/>
                <w:sz w:val="22"/>
                <w:szCs w:val="22"/>
              </w:rPr>
              <w:t xml:space="preserve"> </w:t>
            </w:r>
            <w:r w:rsidR="0007519B" w:rsidRPr="002C4631">
              <w:rPr>
                <w:rFonts w:cstheme="minorHAnsi"/>
                <w:sz w:val="22"/>
                <w:szCs w:val="22"/>
              </w:rPr>
              <w:t>participants</w:t>
            </w:r>
            <w:r w:rsidRPr="002C4631">
              <w:rPr>
                <w:rFonts w:cstheme="minorHAnsi"/>
                <w:sz w:val="22"/>
                <w:szCs w:val="22"/>
              </w:rPr>
              <w:t xml:space="preserve"> to divide their flipchart paper into </w:t>
            </w:r>
            <w:r w:rsidR="0033012F">
              <w:rPr>
                <w:rFonts w:cstheme="minorHAnsi"/>
                <w:sz w:val="22"/>
                <w:szCs w:val="22"/>
              </w:rPr>
              <w:t>three</w:t>
            </w:r>
            <w:r w:rsidR="0033012F" w:rsidRPr="002C4631">
              <w:rPr>
                <w:rFonts w:cstheme="minorHAnsi"/>
                <w:sz w:val="22"/>
                <w:szCs w:val="22"/>
              </w:rPr>
              <w:t xml:space="preserve"> </w:t>
            </w:r>
            <w:r w:rsidR="00916503">
              <w:rPr>
                <w:rFonts w:cstheme="minorHAnsi"/>
                <w:sz w:val="22"/>
                <w:szCs w:val="22"/>
              </w:rPr>
              <w:t>columns:</w:t>
            </w:r>
          </w:p>
          <w:p w14:paraId="32FA1B63" w14:textId="46AA5929" w:rsidR="005D4CB3" w:rsidRDefault="0033012F" w:rsidP="003D1361">
            <w:pPr>
              <w:pStyle w:val="NoSpacing"/>
              <w:numPr>
                <w:ilvl w:val="0"/>
                <w:numId w:val="36"/>
              </w:numPr>
              <w:jc w:val="left"/>
              <w:rPr>
                <w:rFonts w:cstheme="minorHAnsi"/>
                <w:sz w:val="22"/>
                <w:szCs w:val="22"/>
              </w:rPr>
            </w:pPr>
            <w:r>
              <w:rPr>
                <w:rFonts w:cstheme="minorHAnsi"/>
                <w:sz w:val="22"/>
                <w:szCs w:val="22"/>
              </w:rPr>
              <w:t>School</w:t>
            </w:r>
          </w:p>
          <w:p w14:paraId="0F29EEE3" w14:textId="688CFD05" w:rsidR="00452AFF" w:rsidRDefault="00452AFF" w:rsidP="003D1361">
            <w:pPr>
              <w:pStyle w:val="NoSpacing"/>
              <w:numPr>
                <w:ilvl w:val="0"/>
                <w:numId w:val="36"/>
              </w:numPr>
              <w:jc w:val="left"/>
              <w:rPr>
                <w:rFonts w:cstheme="minorHAnsi"/>
                <w:sz w:val="22"/>
                <w:szCs w:val="22"/>
              </w:rPr>
            </w:pPr>
            <w:r>
              <w:rPr>
                <w:rFonts w:cstheme="minorHAnsi"/>
                <w:sz w:val="22"/>
                <w:szCs w:val="22"/>
              </w:rPr>
              <w:t>Asset</w:t>
            </w:r>
          </w:p>
          <w:p w14:paraId="44BDFED4" w14:textId="102B5EAD" w:rsidR="00916503" w:rsidRPr="002C4631" w:rsidRDefault="0033012F" w:rsidP="003D1361">
            <w:pPr>
              <w:pStyle w:val="NoSpacing"/>
              <w:numPr>
                <w:ilvl w:val="0"/>
                <w:numId w:val="36"/>
              </w:numPr>
              <w:jc w:val="left"/>
              <w:rPr>
                <w:rFonts w:cstheme="minorHAnsi"/>
                <w:sz w:val="22"/>
                <w:szCs w:val="22"/>
              </w:rPr>
            </w:pPr>
            <w:r>
              <w:rPr>
                <w:rFonts w:cstheme="minorHAnsi"/>
                <w:sz w:val="22"/>
                <w:szCs w:val="22"/>
              </w:rPr>
              <w:t>Partnership Opportunity</w:t>
            </w:r>
          </w:p>
          <w:p w14:paraId="0B3470B4" w14:textId="0E177B86" w:rsidR="00452AFF" w:rsidRPr="002C4631" w:rsidRDefault="005D4CB3" w:rsidP="003D1361">
            <w:pPr>
              <w:pStyle w:val="NoSpacing"/>
              <w:numPr>
                <w:ilvl w:val="0"/>
                <w:numId w:val="8"/>
              </w:numPr>
              <w:ind w:left="388"/>
              <w:jc w:val="left"/>
              <w:rPr>
                <w:rFonts w:cstheme="minorHAnsi"/>
                <w:sz w:val="22"/>
                <w:szCs w:val="22"/>
              </w:rPr>
            </w:pPr>
            <w:r w:rsidRPr="002C4631">
              <w:rPr>
                <w:rFonts w:cstheme="minorHAnsi"/>
                <w:b/>
                <w:bCs/>
                <w:sz w:val="22"/>
                <w:szCs w:val="22"/>
              </w:rPr>
              <w:lastRenderedPageBreak/>
              <w:t>Explain</w:t>
            </w:r>
            <w:r w:rsidRPr="002C4631">
              <w:rPr>
                <w:rFonts w:cstheme="minorHAnsi"/>
                <w:sz w:val="22"/>
                <w:szCs w:val="22"/>
              </w:rPr>
              <w:t xml:space="preserve"> you are going to give groups 10 minutes to think of all the possible solutions they </w:t>
            </w:r>
            <w:r w:rsidR="00FC1C29">
              <w:rPr>
                <w:rFonts w:cstheme="minorHAnsi"/>
                <w:sz w:val="22"/>
                <w:szCs w:val="22"/>
              </w:rPr>
              <w:t>can</w:t>
            </w:r>
            <w:r w:rsidRPr="002C4631">
              <w:rPr>
                <w:rFonts w:cstheme="minorHAnsi"/>
                <w:sz w:val="22"/>
                <w:szCs w:val="22"/>
              </w:rPr>
              <w:t xml:space="preserve"> propose to address </w:t>
            </w:r>
            <w:r w:rsidR="00395DEA">
              <w:rPr>
                <w:rFonts w:cstheme="minorHAnsi"/>
                <w:sz w:val="22"/>
                <w:szCs w:val="22"/>
              </w:rPr>
              <w:t>each</w:t>
            </w:r>
            <w:r w:rsidR="00395DEA" w:rsidRPr="002C4631">
              <w:rPr>
                <w:rFonts w:cstheme="minorHAnsi"/>
                <w:sz w:val="22"/>
                <w:szCs w:val="22"/>
              </w:rPr>
              <w:t xml:space="preserve"> </w:t>
            </w:r>
            <w:r w:rsidRPr="002C4631">
              <w:rPr>
                <w:rFonts w:cstheme="minorHAnsi"/>
                <w:sz w:val="22"/>
                <w:szCs w:val="22"/>
              </w:rPr>
              <w:t>need.</w:t>
            </w:r>
            <w:r w:rsidR="00452AFF">
              <w:rPr>
                <w:rFonts w:cstheme="minorHAnsi"/>
                <w:sz w:val="22"/>
                <w:szCs w:val="22"/>
              </w:rPr>
              <w:t xml:space="preserve"> </w:t>
            </w:r>
          </w:p>
          <w:p w14:paraId="6B9278AF" w14:textId="7FA202EC" w:rsidR="00452AFF" w:rsidRPr="00452AFF" w:rsidRDefault="005D4CB3" w:rsidP="007B5D3F">
            <w:pPr>
              <w:pStyle w:val="NoSpacing"/>
              <w:numPr>
                <w:ilvl w:val="0"/>
                <w:numId w:val="8"/>
              </w:numPr>
              <w:ind w:left="388"/>
              <w:jc w:val="left"/>
              <w:rPr>
                <w:rFonts w:cstheme="minorHAnsi"/>
                <w:sz w:val="22"/>
                <w:szCs w:val="22"/>
              </w:rPr>
            </w:pPr>
            <w:r w:rsidRPr="00452AFF">
              <w:rPr>
                <w:rFonts w:cstheme="minorHAnsi"/>
                <w:b/>
                <w:bCs/>
                <w:sz w:val="22"/>
                <w:szCs w:val="22"/>
              </w:rPr>
              <w:t>Remind</w:t>
            </w:r>
            <w:r w:rsidRPr="00452AFF">
              <w:rPr>
                <w:rFonts w:cstheme="minorHAnsi"/>
                <w:sz w:val="22"/>
                <w:szCs w:val="22"/>
              </w:rPr>
              <w:t xml:space="preserve"> groups there are a variety of ways to partner with a </w:t>
            </w:r>
            <w:r w:rsidR="0007519B" w:rsidRPr="00452AFF">
              <w:rPr>
                <w:rFonts w:cstheme="minorHAnsi"/>
                <w:sz w:val="22"/>
                <w:szCs w:val="22"/>
              </w:rPr>
              <w:t>school</w:t>
            </w:r>
            <w:r w:rsidR="00452AFF" w:rsidRPr="00452AFF">
              <w:rPr>
                <w:rFonts w:cstheme="minorHAnsi"/>
                <w:sz w:val="22"/>
                <w:szCs w:val="22"/>
              </w:rPr>
              <w:t>. They can refer to the Assets flipchart they brainstormed earlier to flesh out ideas. For example, p</w:t>
            </w:r>
            <w:r w:rsidRPr="00452AFF">
              <w:rPr>
                <w:rFonts w:cstheme="minorHAnsi"/>
                <w:sz w:val="22"/>
                <w:szCs w:val="22"/>
              </w:rPr>
              <w:t>artners might</w:t>
            </w:r>
            <w:r w:rsidR="00452AFF" w:rsidRPr="00452AFF">
              <w:rPr>
                <w:rFonts w:cstheme="minorHAnsi"/>
                <w:sz w:val="22"/>
                <w:szCs w:val="22"/>
              </w:rPr>
              <w:t>:</w:t>
            </w:r>
          </w:p>
          <w:p w14:paraId="238B3787" w14:textId="5BE965D7" w:rsidR="00452AFF" w:rsidRPr="00395DEA" w:rsidRDefault="00452AFF" w:rsidP="007B5D3F">
            <w:pPr>
              <w:pStyle w:val="NoSpacing"/>
              <w:numPr>
                <w:ilvl w:val="0"/>
                <w:numId w:val="38"/>
              </w:numPr>
              <w:jc w:val="left"/>
              <w:rPr>
                <w:rFonts w:cstheme="minorHAnsi"/>
                <w:sz w:val="22"/>
                <w:szCs w:val="22"/>
              </w:rPr>
            </w:pPr>
            <w:r>
              <w:rPr>
                <w:rFonts w:cstheme="minorHAnsi"/>
                <w:sz w:val="22"/>
                <w:szCs w:val="22"/>
              </w:rPr>
              <w:t>S</w:t>
            </w:r>
            <w:r w:rsidR="005D4CB3" w:rsidRPr="002C4631">
              <w:rPr>
                <w:rFonts w:cstheme="minorHAnsi"/>
                <w:sz w:val="22"/>
                <w:szCs w:val="22"/>
              </w:rPr>
              <w:t xml:space="preserve">hare information and resources </w:t>
            </w:r>
            <w:r w:rsidR="00395DEA">
              <w:rPr>
                <w:rFonts w:cstheme="minorHAnsi"/>
                <w:sz w:val="22"/>
                <w:szCs w:val="22"/>
              </w:rPr>
              <w:t xml:space="preserve">(e.g., collaborate with the parent association on a college readiness </w:t>
            </w:r>
            <w:r w:rsidR="00DF3CD1">
              <w:rPr>
                <w:rFonts w:cstheme="minorHAnsi"/>
                <w:sz w:val="22"/>
                <w:szCs w:val="22"/>
              </w:rPr>
              <w:t>meeting</w:t>
            </w:r>
            <w:r w:rsidR="00395DEA">
              <w:rPr>
                <w:rFonts w:cstheme="minorHAnsi"/>
                <w:sz w:val="22"/>
                <w:szCs w:val="22"/>
              </w:rPr>
              <w:t>)</w:t>
            </w:r>
          </w:p>
          <w:p w14:paraId="4149F557" w14:textId="0B42B018" w:rsidR="00452AFF" w:rsidRPr="00395DEA" w:rsidRDefault="00452AFF" w:rsidP="007B5D3F">
            <w:pPr>
              <w:pStyle w:val="NoSpacing"/>
              <w:numPr>
                <w:ilvl w:val="0"/>
                <w:numId w:val="38"/>
              </w:numPr>
              <w:jc w:val="left"/>
              <w:rPr>
                <w:rFonts w:cstheme="minorHAnsi"/>
                <w:sz w:val="22"/>
                <w:szCs w:val="22"/>
              </w:rPr>
            </w:pPr>
            <w:r>
              <w:rPr>
                <w:rFonts w:cstheme="minorHAnsi"/>
                <w:sz w:val="22"/>
                <w:szCs w:val="22"/>
              </w:rPr>
              <w:t>C</w:t>
            </w:r>
            <w:r w:rsidR="005D4CB3" w:rsidRPr="002C4631">
              <w:rPr>
                <w:rFonts w:cstheme="minorHAnsi"/>
                <w:sz w:val="22"/>
                <w:szCs w:val="22"/>
              </w:rPr>
              <w:t>oordinate services</w:t>
            </w:r>
            <w:r w:rsidR="00395DEA">
              <w:rPr>
                <w:rFonts w:cstheme="minorHAnsi"/>
                <w:sz w:val="22"/>
                <w:szCs w:val="22"/>
              </w:rPr>
              <w:t xml:space="preserve"> (e.g., invite teachers to lead a special activity)</w:t>
            </w:r>
          </w:p>
          <w:p w14:paraId="0ACF3717" w14:textId="677D5E22" w:rsidR="00395DEA" w:rsidRDefault="00452AFF" w:rsidP="00395DEA">
            <w:pPr>
              <w:pStyle w:val="NoSpacing"/>
              <w:numPr>
                <w:ilvl w:val="0"/>
                <w:numId w:val="38"/>
              </w:numPr>
              <w:jc w:val="left"/>
              <w:rPr>
                <w:rFonts w:cstheme="minorHAnsi"/>
                <w:sz w:val="22"/>
                <w:szCs w:val="22"/>
              </w:rPr>
            </w:pPr>
            <w:r>
              <w:rPr>
                <w:rFonts w:cstheme="minorHAnsi"/>
                <w:sz w:val="22"/>
                <w:szCs w:val="22"/>
              </w:rPr>
              <w:t>C</w:t>
            </w:r>
            <w:r w:rsidR="005D4CB3" w:rsidRPr="002C4631">
              <w:rPr>
                <w:rFonts w:cstheme="minorHAnsi"/>
                <w:sz w:val="22"/>
                <w:szCs w:val="22"/>
              </w:rPr>
              <w:t xml:space="preserve">ohost events </w:t>
            </w:r>
            <w:r w:rsidR="00395DEA">
              <w:rPr>
                <w:rFonts w:cstheme="minorHAnsi"/>
                <w:sz w:val="22"/>
                <w:szCs w:val="22"/>
              </w:rPr>
              <w:t>(e.g., use school gym to host a sports tournament)</w:t>
            </w:r>
          </w:p>
          <w:p w14:paraId="1F2B42E3" w14:textId="0F1A2D41" w:rsidR="00452AFF" w:rsidRPr="00395DEA" w:rsidRDefault="00452AFF" w:rsidP="007B5D3F">
            <w:pPr>
              <w:pStyle w:val="NoSpacing"/>
              <w:numPr>
                <w:ilvl w:val="0"/>
                <w:numId w:val="38"/>
              </w:numPr>
              <w:jc w:val="left"/>
              <w:rPr>
                <w:rFonts w:cstheme="minorHAnsi"/>
                <w:sz w:val="22"/>
                <w:szCs w:val="22"/>
              </w:rPr>
            </w:pPr>
            <w:r w:rsidRPr="00395DEA">
              <w:rPr>
                <w:rFonts w:cstheme="minorHAnsi"/>
                <w:sz w:val="22"/>
                <w:szCs w:val="22"/>
              </w:rPr>
              <w:t>A</w:t>
            </w:r>
            <w:r w:rsidR="005D4CB3" w:rsidRPr="00395DEA">
              <w:rPr>
                <w:rFonts w:cstheme="minorHAnsi"/>
                <w:sz w:val="22"/>
                <w:szCs w:val="22"/>
              </w:rPr>
              <w:t>pply for grants</w:t>
            </w:r>
            <w:r w:rsidR="00395DEA" w:rsidRPr="00395DEA">
              <w:rPr>
                <w:rFonts w:cstheme="minorHAnsi"/>
                <w:sz w:val="22"/>
                <w:szCs w:val="22"/>
              </w:rPr>
              <w:t xml:space="preserve"> (</w:t>
            </w:r>
            <w:r w:rsidR="00395DEA">
              <w:rPr>
                <w:rFonts w:cstheme="minorHAnsi"/>
                <w:sz w:val="22"/>
                <w:szCs w:val="22"/>
              </w:rPr>
              <w:t>Note: P</w:t>
            </w:r>
            <w:r w:rsidR="00395DEA" w:rsidRPr="00395DEA">
              <w:rPr>
                <w:rFonts w:cstheme="minorHAnsi"/>
                <w:sz w:val="22"/>
                <w:szCs w:val="22"/>
              </w:rPr>
              <w:t>artnering may or may not require funding.</w:t>
            </w:r>
            <w:r w:rsidR="00395DEA">
              <w:rPr>
                <w:rFonts w:cstheme="minorHAnsi"/>
                <w:sz w:val="22"/>
                <w:szCs w:val="22"/>
              </w:rPr>
              <w:t>)</w:t>
            </w:r>
          </w:p>
          <w:p w14:paraId="1D1C01B2" w14:textId="3AC32839" w:rsidR="5C3486C4" w:rsidRPr="002C4631" w:rsidRDefault="5C3486C4" w:rsidP="5C3486C4">
            <w:pPr>
              <w:pStyle w:val="NoSpacing"/>
              <w:jc w:val="left"/>
              <w:rPr>
                <w:rFonts w:cstheme="minorHAnsi"/>
                <w:sz w:val="22"/>
                <w:szCs w:val="22"/>
              </w:rPr>
            </w:pPr>
          </w:p>
          <w:p w14:paraId="33C50B93" w14:textId="6489BFE1" w:rsidR="5C3486C4" w:rsidRDefault="005D4CB3" w:rsidP="00916503">
            <w:pPr>
              <w:pStyle w:val="NoSpacing"/>
              <w:ind w:left="18"/>
              <w:jc w:val="left"/>
              <w:rPr>
                <w:rFonts w:cstheme="minorHAnsi"/>
                <w:i/>
                <w:iCs/>
                <w:sz w:val="22"/>
                <w:szCs w:val="22"/>
              </w:rPr>
            </w:pPr>
            <w:r w:rsidRPr="002C4631">
              <w:rPr>
                <w:rFonts w:cstheme="minorHAnsi"/>
                <w:b/>
                <w:bCs/>
                <w:i/>
                <w:iCs/>
                <w:sz w:val="22"/>
                <w:szCs w:val="22"/>
              </w:rPr>
              <w:t>Facilitator Note:</w:t>
            </w:r>
            <w:r w:rsidRPr="002C4631">
              <w:rPr>
                <w:rFonts w:cstheme="minorHAnsi"/>
                <w:i/>
                <w:iCs/>
                <w:sz w:val="22"/>
                <w:szCs w:val="22"/>
              </w:rPr>
              <w:t xml:space="preserve"> </w:t>
            </w:r>
            <w:r w:rsidR="00916503">
              <w:rPr>
                <w:rFonts w:cstheme="minorHAnsi"/>
                <w:i/>
                <w:iCs/>
                <w:sz w:val="22"/>
                <w:szCs w:val="22"/>
              </w:rPr>
              <w:t xml:space="preserve">Consider showing participants the </w:t>
            </w:r>
            <w:r w:rsidRPr="002C4631">
              <w:rPr>
                <w:rFonts w:cstheme="minorHAnsi"/>
                <w:i/>
                <w:iCs/>
                <w:sz w:val="22"/>
                <w:szCs w:val="22"/>
              </w:rPr>
              <w:t xml:space="preserve">You for Youth partnership continuum so they can see </w:t>
            </w:r>
            <w:r w:rsidR="00916503">
              <w:rPr>
                <w:rFonts w:cstheme="minorHAnsi"/>
                <w:i/>
                <w:iCs/>
                <w:sz w:val="22"/>
                <w:szCs w:val="22"/>
              </w:rPr>
              <w:t>a</w:t>
            </w:r>
            <w:r w:rsidRPr="002C4631">
              <w:rPr>
                <w:rFonts w:cstheme="minorHAnsi"/>
                <w:i/>
                <w:iCs/>
                <w:sz w:val="22"/>
                <w:szCs w:val="22"/>
              </w:rPr>
              <w:t xml:space="preserve"> variety of ways to partner with an organization: </w:t>
            </w:r>
            <w:hyperlink r:id="rId25">
              <w:r w:rsidRPr="002C4631">
                <w:rPr>
                  <w:rStyle w:val="Hyperlink"/>
                  <w:rFonts w:cstheme="minorHAnsi"/>
                  <w:i/>
                  <w:iCs/>
                  <w:sz w:val="22"/>
                  <w:szCs w:val="22"/>
                </w:rPr>
                <w:t>y4y.ed.gov/tools/partnership-continuum</w:t>
              </w:r>
            </w:hyperlink>
            <w:r w:rsidRPr="002C4631">
              <w:rPr>
                <w:rFonts w:cstheme="minorHAnsi"/>
                <w:i/>
                <w:iCs/>
                <w:sz w:val="22"/>
                <w:szCs w:val="22"/>
              </w:rPr>
              <w:t xml:space="preserve"> </w:t>
            </w:r>
          </w:p>
          <w:p w14:paraId="1392FFE5" w14:textId="77777777" w:rsidR="00EF764B" w:rsidRPr="002C4631" w:rsidRDefault="00EF764B" w:rsidP="00916503">
            <w:pPr>
              <w:pStyle w:val="NoSpacing"/>
              <w:ind w:left="18"/>
              <w:jc w:val="left"/>
              <w:rPr>
                <w:rFonts w:cstheme="minorHAnsi"/>
                <w:i/>
                <w:iCs/>
                <w:sz w:val="22"/>
                <w:szCs w:val="22"/>
              </w:rPr>
            </w:pPr>
          </w:p>
          <w:p w14:paraId="0513D289" w14:textId="77777777" w:rsidR="005F6674" w:rsidRPr="002C4631" w:rsidRDefault="005D4CB3" w:rsidP="003D1361">
            <w:pPr>
              <w:pStyle w:val="NoSpacing"/>
              <w:numPr>
                <w:ilvl w:val="0"/>
                <w:numId w:val="8"/>
              </w:numPr>
              <w:ind w:left="378"/>
              <w:jc w:val="left"/>
              <w:rPr>
                <w:rFonts w:cstheme="minorHAnsi"/>
                <w:sz w:val="22"/>
                <w:szCs w:val="22"/>
              </w:rPr>
            </w:pPr>
            <w:r w:rsidRPr="002C4631">
              <w:rPr>
                <w:rFonts w:cstheme="minorHAnsi"/>
                <w:b/>
                <w:bCs/>
                <w:sz w:val="22"/>
                <w:szCs w:val="22"/>
              </w:rPr>
              <w:t>Tell</w:t>
            </w:r>
            <w:r w:rsidRPr="002C4631">
              <w:rPr>
                <w:rFonts w:cstheme="minorHAnsi"/>
                <w:sz w:val="22"/>
                <w:szCs w:val="22"/>
              </w:rPr>
              <w:t xml:space="preserve"> groups that – in this stage of brainstorming </w:t>
            </w:r>
            <w:r w:rsidR="0007519B" w:rsidRPr="002C4631">
              <w:rPr>
                <w:rFonts w:cstheme="minorHAnsi"/>
                <w:sz w:val="22"/>
                <w:szCs w:val="22"/>
              </w:rPr>
              <w:t>–</w:t>
            </w:r>
            <w:r w:rsidRPr="002C4631">
              <w:rPr>
                <w:rFonts w:cstheme="minorHAnsi"/>
                <w:sz w:val="22"/>
                <w:szCs w:val="22"/>
              </w:rPr>
              <w:t xml:space="preserve"> quantity of ideas is better than quality</w:t>
            </w:r>
            <w:r w:rsidR="005F6674" w:rsidRPr="002C4631">
              <w:rPr>
                <w:rFonts w:cstheme="minorHAnsi"/>
                <w:sz w:val="22"/>
                <w:szCs w:val="22"/>
              </w:rPr>
              <w:t>.</w:t>
            </w:r>
            <w:r w:rsidRPr="002C4631">
              <w:rPr>
                <w:rFonts w:cstheme="minorHAnsi"/>
                <w:sz w:val="22"/>
                <w:szCs w:val="22"/>
              </w:rPr>
              <w:t xml:space="preserve"> </w:t>
            </w:r>
            <w:r w:rsidR="005F6674" w:rsidRPr="002C4631">
              <w:rPr>
                <w:rFonts w:cstheme="minorHAnsi"/>
                <w:sz w:val="22"/>
                <w:szCs w:val="22"/>
              </w:rPr>
              <w:t>S</w:t>
            </w:r>
            <w:r w:rsidRPr="002C4631">
              <w:rPr>
                <w:rFonts w:cstheme="minorHAnsi"/>
                <w:sz w:val="22"/>
                <w:szCs w:val="22"/>
              </w:rPr>
              <w:t xml:space="preserve">o </w:t>
            </w:r>
            <w:proofErr w:type="gramStart"/>
            <w:r w:rsidRPr="002C4631">
              <w:rPr>
                <w:rFonts w:cstheme="minorHAnsi"/>
                <w:sz w:val="22"/>
                <w:szCs w:val="22"/>
              </w:rPr>
              <w:t>don’t</w:t>
            </w:r>
            <w:proofErr w:type="gramEnd"/>
            <w:r w:rsidRPr="002C4631">
              <w:rPr>
                <w:rFonts w:cstheme="minorHAnsi"/>
                <w:sz w:val="22"/>
                <w:szCs w:val="22"/>
              </w:rPr>
              <w:t xml:space="preserve"> hold back! </w:t>
            </w:r>
          </w:p>
          <w:p w14:paraId="7F876A45" w14:textId="5EA1EB7D" w:rsidR="005D4CB3" w:rsidRPr="002C4631" w:rsidRDefault="005F6674" w:rsidP="003D1361">
            <w:pPr>
              <w:pStyle w:val="NoSpacing"/>
              <w:numPr>
                <w:ilvl w:val="0"/>
                <w:numId w:val="8"/>
              </w:numPr>
              <w:ind w:left="378"/>
              <w:jc w:val="left"/>
              <w:rPr>
                <w:rFonts w:cstheme="minorHAnsi"/>
                <w:sz w:val="22"/>
                <w:szCs w:val="22"/>
              </w:rPr>
            </w:pPr>
            <w:r w:rsidRPr="002C4631">
              <w:rPr>
                <w:rFonts w:cstheme="minorHAnsi"/>
                <w:b/>
                <w:bCs/>
                <w:sz w:val="22"/>
                <w:szCs w:val="22"/>
              </w:rPr>
              <w:t>Say,</w:t>
            </w:r>
            <w:r w:rsidRPr="002C4631">
              <w:rPr>
                <w:rFonts w:cstheme="minorHAnsi"/>
                <w:sz w:val="22"/>
                <w:szCs w:val="22"/>
              </w:rPr>
              <w:t xml:space="preserve"> “</w:t>
            </w:r>
            <w:r w:rsidR="005D4CB3" w:rsidRPr="002C4631">
              <w:rPr>
                <w:rFonts w:cstheme="minorHAnsi"/>
                <w:sz w:val="22"/>
                <w:szCs w:val="22"/>
              </w:rPr>
              <w:t xml:space="preserve">For example, if the shared priority is </w:t>
            </w:r>
            <w:r w:rsidR="00916503">
              <w:rPr>
                <w:rFonts w:cstheme="minorHAnsi"/>
                <w:sz w:val="22"/>
                <w:szCs w:val="22"/>
              </w:rPr>
              <w:t>‘</w:t>
            </w:r>
            <w:r w:rsidR="005D4CB3" w:rsidRPr="002C4631">
              <w:rPr>
                <w:rFonts w:cstheme="minorHAnsi"/>
                <w:sz w:val="22"/>
                <w:szCs w:val="22"/>
              </w:rPr>
              <w:t>academic support</w:t>
            </w:r>
            <w:r w:rsidR="00916503">
              <w:rPr>
                <w:rFonts w:cstheme="minorHAnsi"/>
                <w:sz w:val="22"/>
                <w:szCs w:val="22"/>
              </w:rPr>
              <w:t>,’</w:t>
            </w:r>
            <w:r w:rsidR="005D4CB3" w:rsidRPr="002C4631">
              <w:rPr>
                <w:rFonts w:cstheme="minorHAnsi"/>
                <w:sz w:val="22"/>
                <w:szCs w:val="22"/>
              </w:rPr>
              <w:t xml:space="preserve"> </w:t>
            </w:r>
            <w:r w:rsidRPr="002C4631">
              <w:rPr>
                <w:rFonts w:cstheme="minorHAnsi"/>
                <w:sz w:val="22"/>
                <w:szCs w:val="22"/>
              </w:rPr>
              <w:t xml:space="preserve">you </w:t>
            </w:r>
            <w:r w:rsidR="005D4CB3" w:rsidRPr="002C4631">
              <w:rPr>
                <w:rFonts w:cstheme="minorHAnsi"/>
                <w:sz w:val="22"/>
                <w:szCs w:val="22"/>
              </w:rPr>
              <w:t xml:space="preserve">might suggest connecting with </w:t>
            </w:r>
            <w:r w:rsidRPr="002C4631">
              <w:rPr>
                <w:rFonts w:cstheme="minorHAnsi"/>
                <w:sz w:val="22"/>
                <w:szCs w:val="22"/>
              </w:rPr>
              <w:t>a</w:t>
            </w:r>
            <w:r w:rsidR="005D4CB3" w:rsidRPr="002C4631">
              <w:rPr>
                <w:rFonts w:cstheme="minorHAnsi"/>
                <w:sz w:val="22"/>
                <w:szCs w:val="22"/>
              </w:rPr>
              <w:t xml:space="preserve"> local university to recruit tutors, partne</w:t>
            </w:r>
            <w:r w:rsidRPr="002C4631">
              <w:rPr>
                <w:rFonts w:cstheme="minorHAnsi"/>
                <w:sz w:val="22"/>
                <w:szCs w:val="22"/>
              </w:rPr>
              <w:t>r</w:t>
            </w:r>
            <w:r w:rsidR="005D4CB3" w:rsidRPr="002C4631">
              <w:rPr>
                <w:rFonts w:cstheme="minorHAnsi"/>
                <w:sz w:val="22"/>
                <w:szCs w:val="22"/>
              </w:rPr>
              <w:t xml:space="preserve"> with the</w:t>
            </w:r>
            <w:r w:rsidR="00395DEA">
              <w:rPr>
                <w:rFonts w:cstheme="minorHAnsi"/>
                <w:sz w:val="22"/>
                <w:szCs w:val="22"/>
              </w:rPr>
              <w:t xml:space="preserve"> school</w:t>
            </w:r>
            <w:r w:rsidR="005D4CB3" w:rsidRPr="002C4631">
              <w:rPr>
                <w:rFonts w:cstheme="minorHAnsi"/>
                <w:sz w:val="22"/>
                <w:szCs w:val="22"/>
              </w:rPr>
              <w:t xml:space="preserve"> librar</w:t>
            </w:r>
            <w:r w:rsidRPr="002C4631">
              <w:rPr>
                <w:rFonts w:cstheme="minorHAnsi"/>
                <w:sz w:val="22"/>
                <w:szCs w:val="22"/>
              </w:rPr>
              <w:t>ian</w:t>
            </w:r>
            <w:r w:rsidR="005D4CB3" w:rsidRPr="002C4631">
              <w:rPr>
                <w:rFonts w:cstheme="minorHAnsi"/>
                <w:sz w:val="22"/>
                <w:szCs w:val="22"/>
              </w:rPr>
              <w:t xml:space="preserve"> to </w:t>
            </w:r>
            <w:r w:rsidR="00395DEA">
              <w:rPr>
                <w:rFonts w:cstheme="minorHAnsi"/>
                <w:sz w:val="22"/>
                <w:szCs w:val="22"/>
              </w:rPr>
              <w:t>start a</w:t>
            </w:r>
            <w:r w:rsidR="005D4CB3" w:rsidRPr="002C4631">
              <w:rPr>
                <w:rFonts w:cstheme="minorHAnsi"/>
                <w:sz w:val="22"/>
                <w:szCs w:val="22"/>
              </w:rPr>
              <w:t xml:space="preserve"> literacy </w:t>
            </w:r>
            <w:proofErr w:type="gramStart"/>
            <w:r w:rsidR="00395DEA">
              <w:rPr>
                <w:rFonts w:cstheme="minorHAnsi"/>
                <w:sz w:val="22"/>
                <w:szCs w:val="22"/>
              </w:rPr>
              <w:t>initiative</w:t>
            </w:r>
            <w:r w:rsidR="005D4CB3" w:rsidRPr="002C4631">
              <w:rPr>
                <w:rFonts w:cstheme="minorHAnsi"/>
                <w:sz w:val="22"/>
                <w:szCs w:val="22"/>
              </w:rPr>
              <w:t>, or</w:t>
            </w:r>
            <w:proofErr w:type="gramEnd"/>
            <w:r w:rsidR="005D4CB3" w:rsidRPr="002C4631">
              <w:rPr>
                <w:rFonts w:cstheme="minorHAnsi"/>
                <w:sz w:val="22"/>
                <w:szCs w:val="22"/>
              </w:rPr>
              <w:t xml:space="preserve"> sha</w:t>
            </w:r>
            <w:r w:rsidRPr="002C4631">
              <w:rPr>
                <w:rFonts w:cstheme="minorHAnsi"/>
                <w:sz w:val="22"/>
                <w:szCs w:val="22"/>
              </w:rPr>
              <w:t>re</w:t>
            </w:r>
            <w:r w:rsidR="005D4CB3" w:rsidRPr="002C4631">
              <w:rPr>
                <w:rFonts w:cstheme="minorHAnsi"/>
                <w:sz w:val="22"/>
                <w:szCs w:val="22"/>
              </w:rPr>
              <w:t xml:space="preserve"> academic data with the school</w:t>
            </w:r>
            <w:r w:rsidRPr="002C4631">
              <w:rPr>
                <w:rFonts w:cstheme="minorHAnsi"/>
                <w:sz w:val="22"/>
                <w:szCs w:val="22"/>
              </w:rPr>
              <w:t xml:space="preserve"> </w:t>
            </w:r>
            <w:r w:rsidR="005D4CB3" w:rsidRPr="002C4631">
              <w:rPr>
                <w:rFonts w:cstheme="minorHAnsi"/>
                <w:sz w:val="22"/>
                <w:szCs w:val="22"/>
              </w:rPr>
              <w:t xml:space="preserve">to better track student performance. </w:t>
            </w:r>
          </w:p>
          <w:p w14:paraId="0904C39E" w14:textId="3E746A5D" w:rsidR="005D4CB3" w:rsidRPr="002C4631" w:rsidRDefault="005D4CB3" w:rsidP="003D1361">
            <w:pPr>
              <w:pStyle w:val="NoSpacing"/>
              <w:numPr>
                <w:ilvl w:val="0"/>
                <w:numId w:val="8"/>
              </w:numPr>
              <w:ind w:left="378"/>
              <w:jc w:val="left"/>
              <w:rPr>
                <w:rFonts w:cstheme="minorHAnsi"/>
                <w:sz w:val="22"/>
                <w:szCs w:val="22"/>
              </w:rPr>
            </w:pPr>
            <w:r w:rsidRPr="002C4631">
              <w:rPr>
                <w:rFonts w:cstheme="minorHAnsi"/>
                <w:b/>
                <w:bCs/>
                <w:sz w:val="22"/>
                <w:szCs w:val="22"/>
              </w:rPr>
              <w:t>Invite</w:t>
            </w:r>
            <w:r w:rsidRPr="002C4631">
              <w:rPr>
                <w:rFonts w:cstheme="minorHAnsi"/>
                <w:sz w:val="22"/>
                <w:szCs w:val="22"/>
              </w:rPr>
              <w:t xml:space="preserve"> each group to present </w:t>
            </w:r>
            <w:r w:rsidR="002C30D4">
              <w:rPr>
                <w:rFonts w:cstheme="minorHAnsi"/>
                <w:sz w:val="22"/>
                <w:szCs w:val="22"/>
              </w:rPr>
              <w:t>p</w:t>
            </w:r>
            <w:r w:rsidR="002C30D4" w:rsidRPr="00395DEA">
              <w:rPr>
                <w:rFonts w:cstheme="minorHAnsi"/>
                <w:sz w:val="22"/>
                <w:szCs w:val="22"/>
              </w:rPr>
              <w:t xml:space="preserve">roposed </w:t>
            </w:r>
            <w:r w:rsidR="002C30D4" w:rsidRPr="00395DEA">
              <w:rPr>
                <w:rFonts w:cstheme="minorHAnsi"/>
                <w:sz w:val="22"/>
                <w:szCs w:val="22"/>
              </w:rPr>
              <w:t/>
            </w:r>
            <w:r w:rsidR="002C30D4" w:rsidRPr="00395DEA">
              <w:rPr>
                <w:rFonts w:cstheme="minorHAnsi"/>
                <w:sz w:val="22"/>
                <w:szCs w:val="22"/>
              </w:rPr>
              <w:t>school partnership opportunities that could address the assigned need</w:t>
            </w:r>
            <w:r w:rsidRPr="002C4631">
              <w:rPr>
                <w:rFonts w:cstheme="minorHAnsi"/>
                <w:sz w:val="22"/>
                <w:szCs w:val="22"/>
              </w:rPr>
              <w:t xml:space="preserve">. </w:t>
            </w:r>
          </w:p>
          <w:p w14:paraId="16D14344" w14:textId="77777777" w:rsidR="005D4CB3" w:rsidRPr="002C4631" w:rsidRDefault="005D4CB3" w:rsidP="003D1361">
            <w:pPr>
              <w:pStyle w:val="NoSpacing"/>
              <w:numPr>
                <w:ilvl w:val="0"/>
                <w:numId w:val="8"/>
              </w:numPr>
              <w:ind w:left="378"/>
              <w:jc w:val="left"/>
              <w:rPr>
                <w:rFonts w:cstheme="minorHAnsi"/>
                <w:sz w:val="22"/>
                <w:szCs w:val="22"/>
              </w:rPr>
            </w:pPr>
            <w:r w:rsidRPr="002C4631">
              <w:rPr>
                <w:rFonts w:cstheme="minorHAnsi"/>
                <w:b/>
                <w:bCs/>
                <w:sz w:val="22"/>
                <w:szCs w:val="22"/>
              </w:rPr>
              <w:t>Stick</w:t>
            </w:r>
            <w:r w:rsidRPr="002C4631">
              <w:rPr>
                <w:rFonts w:cstheme="minorHAnsi"/>
                <w:sz w:val="22"/>
                <w:szCs w:val="22"/>
              </w:rPr>
              <w:t xml:space="preserve"> each group’s flipchart paper on the wall.</w:t>
            </w:r>
          </w:p>
          <w:p w14:paraId="750E4A63" w14:textId="13214C3A" w:rsidR="005D4CB3" w:rsidRPr="002C4631" w:rsidRDefault="005D4CB3" w:rsidP="003D1361">
            <w:pPr>
              <w:pStyle w:val="NoSpacing"/>
              <w:numPr>
                <w:ilvl w:val="0"/>
                <w:numId w:val="8"/>
              </w:numPr>
              <w:ind w:left="378"/>
              <w:jc w:val="left"/>
              <w:rPr>
                <w:rFonts w:cstheme="minorHAnsi"/>
                <w:sz w:val="22"/>
                <w:szCs w:val="22"/>
              </w:rPr>
            </w:pPr>
            <w:r w:rsidRPr="002C4631">
              <w:rPr>
                <w:rFonts w:cstheme="minorHAnsi"/>
                <w:b/>
                <w:bCs/>
                <w:sz w:val="22"/>
                <w:szCs w:val="22"/>
              </w:rPr>
              <w:t>Distribute</w:t>
            </w:r>
            <w:r w:rsidRPr="002C4631">
              <w:rPr>
                <w:rFonts w:cstheme="minorHAnsi"/>
                <w:sz w:val="22"/>
                <w:szCs w:val="22"/>
              </w:rPr>
              <w:t xml:space="preserve"> stickers to each </w:t>
            </w:r>
            <w:proofErr w:type="gramStart"/>
            <w:r w:rsidRPr="002C4631">
              <w:rPr>
                <w:rFonts w:cstheme="minorHAnsi"/>
                <w:sz w:val="22"/>
                <w:szCs w:val="22"/>
              </w:rPr>
              <w:t>table</w:t>
            </w:r>
            <w:r w:rsidR="005F6674" w:rsidRPr="002C4631">
              <w:rPr>
                <w:rFonts w:cstheme="minorHAnsi"/>
                <w:sz w:val="22"/>
                <w:szCs w:val="22"/>
              </w:rPr>
              <w:t>,</w:t>
            </w:r>
            <w:r w:rsidRPr="002C4631">
              <w:rPr>
                <w:rFonts w:cstheme="minorHAnsi"/>
                <w:sz w:val="22"/>
                <w:szCs w:val="22"/>
              </w:rPr>
              <w:t xml:space="preserve"> and</w:t>
            </w:r>
            <w:proofErr w:type="gramEnd"/>
            <w:r w:rsidRPr="002C4631">
              <w:rPr>
                <w:rFonts w:cstheme="minorHAnsi"/>
                <w:sz w:val="22"/>
                <w:szCs w:val="22"/>
              </w:rPr>
              <w:t xml:space="preserve"> </w:t>
            </w:r>
            <w:r w:rsidRPr="002C4631">
              <w:rPr>
                <w:rFonts w:cstheme="minorHAnsi"/>
                <w:b/>
                <w:bCs/>
                <w:sz w:val="22"/>
                <w:szCs w:val="22"/>
              </w:rPr>
              <w:t>ask</w:t>
            </w:r>
            <w:r w:rsidRPr="002C4631">
              <w:rPr>
                <w:rFonts w:cstheme="minorHAnsi"/>
                <w:sz w:val="22"/>
                <w:szCs w:val="22"/>
              </w:rPr>
              <w:t xml:space="preserve"> participants to put a sticker beside the </w:t>
            </w:r>
            <w:r w:rsidR="005F6674" w:rsidRPr="002C4631">
              <w:rPr>
                <w:rFonts w:cstheme="minorHAnsi"/>
                <w:sz w:val="22"/>
                <w:szCs w:val="22"/>
              </w:rPr>
              <w:t>three</w:t>
            </w:r>
            <w:r w:rsidRPr="002C4631">
              <w:rPr>
                <w:rFonts w:cstheme="minorHAnsi"/>
                <w:sz w:val="22"/>
                <w:szCs w:val="22"/>
              </w:rPr>
              <w:t xml:space="preserve"> potential </w:t>
            </w:r>
            <w:r w:rsidR="00395DEA" w:rsidRPr="00395DEA">
              <w:rPr>
                <w:rFonts w:cstheme="minorHAnsi"/>
                <w:sz w:val="22"/>
                <w:szCs w:val="22"/>
              </w:rPr>
              <w:t xml:space="preserve">school partnership opportunities </w:t>
            </w:r>
            <w:r w:rsidR="002C30D4" w:rsidRPr="002C4631">
              <w:rPr>
                <w:rFonts w:cstheme="minorHAnsi"/>
                <w:sz w:val="22"/>
                <w:szCs w:val="22"/>
              </w:rPr>
              <w:t>they would be interested in exploring further.</w:t>
            </w:r>
          </w:p>
          <w:p w14:paraId="74F81857" w14:textId="58E2E4E6" w:rsidR="009704FF" w:rsidRPr="002C4631" w:rsidRDefault="009704FF" w:rsidP="003D1361">
            <w:pPr>
              <w:pStyle w:val="NoSpacing"/>
              <w:numPr>
                <w:ilvl w:val="0"/>
                <w:numId w:val="8"/>
              </w:numPr>
              <w:ind w:left="378"/>
              <w:jc w:val="left"/>
              <w:rPr>
                <w:rFonts w:cstheme="minorHAnsi"/>
                <w:sz w:val="22"/>
                <w:szCs w:val="22"/>
              </w:rPr>
            </w:pPr>
            <w:r w:rsidRPr="002C4631">
              <w:rPr>
                <w:rFonts w:cstheme="minorHAnsi"/>
                <w:b/>
                <w:bCs/>
                <w:sz w:val="22"/>
                <w:szCs w:val="22"/>
              </w:rPr>
              <w:t>Say,</w:t>
            </w:r>
            <w:r w:rsidRPr="002C4631">
              <w:rPr>
                <w:rFonts w:cstheme="minorHAnsi"/>
                <w:sz w:val="22"/>
                <w:szCs w:val="22"/>
              </w:rPr>
              <w:t xml:space="preserve"> “Let’s transition to our third Main Idea where we’ll brainstorm opportunities for outreach and engagement with these potential </w:t>
            </w:r>
            <w:r w:rsidR="002C30D4">
              <w:rPr>
                <w:rFonts w:cstheme="minorHAnsi"/>
                <w:sz w:val="22"/>
                <w:szCs w:val="22"/>
              </w:rPr>
              <w:t xml:space="preserve">school </w:t>
            </w:r>
            <w:r w:rsidRPr="002C4631">
              <w:rPr>
                <w:rFonts w:cstheme="minorHAnsi"/>
                <w:sz w:val="22"/>
                <w:szCs w:val="22"/>
              </w:rPr>
              <w:t>partners.”</w:t>
            </w:r>
          </w:p>
          <w:p w14:paraId="776EA710" w14:textId="77777777" w:rsidR="005D4CB3" w:rsidRPr="002C4631" w:rsidRDefault="005D4CB3" w:rsidP="00953BE0">
            <w:pPr>
              <w:jc w:val="left"/>
              <w:rPr>
                <w:rFonts w:cstheme="minorHAnsi"/>
                <w:sz w:val="22"/>
                <w:szCs w:val="22"/>
              </w:rPr>
            </w:pPr>
          </w:p>
        </w:tc>
        <w:tc>
          <w:tcPr>
            <w:tcW w:w="900" w:type="dxa"/>
          </w:tcPr>
          <w:p w14:paraId="48C4BA79" w14:textId="77777777" w:rsidR="005D4CB3" w:rsidRPr="002C4631" w:rsidRDefault="005D4CB3" w:rsidP="00953BE0">
            <w:pPr>
              <w:jc w:val="center"/>
              <w:rPr>
                <w:rFonts w:cstheme="minorHAnsi"/>
                <w:sz w:val="22"/>
                <w:szCs w:val="22"/>
              </w:rPr>
            </w:pPr>
          </w:p>
          <w:p w14:paraId="3E3294B1" w14:textId="18DA50FB" w:rsidR="005D4CB3" w:rsidRPr="002C4631" w:rsidRDefault="00904ED0" w:rsidP="00953BE0">
            <w:pPr>
              <w:jc w:val="center"/>
              <w:rPr>
                <w:rFonts w:cstheme="minorHAnsi"/>
                <w:sz w:val="22"/>
                <w:szCs w:val="22"/>
              </w:rPr>
            </w:pPr>
            <w:r w:rsidRPr="002C4631">
              <w:rPr>
                <w:rFonts w:cstheme="minorHAnsi"/>
                <w:sz w:val="22"/>
                <w:szCs w:val="22"/>
              </w:rPr>
              <w:t>1</w:t>
            </w:r>
            <w:r w:rsidR="007B5D3F">
              <w:rPr>
                <w:rFonts w:cstheme="minorHAnsi"/>
                <w:sz w:val="22"/>
                <w:szCs w:val="22"/>
              </w:rPr>
              <w:t>3</w:t>
            </w:r>
          </w:p>
        </w:tc>
      </w:tr>
    </w:tbl>
    <w:p w14:paraId="66A06FF3" w14:textId="0A9C9FCA" w:rsidR="00301E9A" w:rsidRPr="002C4631" w:rsidRDefault="00301E9A" w:rsidP="00863E31">
      <w:pPr>
        <w:rPr>
          <w:rFonts w:eastAsia="Times New Roman" w:cstheme="minorHAnsi"/>
          <w:iCs/>
        </w:rPr>
      </w:pPr>
    </w:p>
    <w:p w14:paraId="35AAAE73" w14:textId="77777777" w:rsidR="00301E9A" w:rsidRPr="002C4631" w:rsidRDefault="00301E9A">
      <w:pPr>
        <w:rPr>
          <w:rFonts w:eastAsia="Times New Roman" w:cstheme="minorHAnsi"/>
          <w:iCs/>
        </w:rPr>
      </w:pPr>
      <w:r w:rsidRPr="002C4631">
        <w:rPr>
          <w:rFonts w:eastAsia="Times New Roman" w:cstheme="minorHAnsi"/>
          <w:iCs/>
        </w:rPr>
        <w:br w:type="page"/>
      </w:r>
    </w:p>
    <w:p w14:paraId="34B47942" w14:textId="77777777" w:rsidR="009F3074" w:rsidRPr="002C4631" w:rsidRDefault="009F3074" w:rsidP="00863E31">
      <w:pPr>
        <w:rPr>
          <w:rFonts w:eastAsia="Times New Roman" w:cstheme="minorHAnsi"/>
          <w:iCs/>
        </w:rPr>
      </w:pPr>
    </w:p>
    <w:tbl>
      <w:tblPr>
        <w:tblStyle w:val="TableGrid"/>
        <w:tblW w:w="9985" w:type="dxa"/>
        <w:tblLook w:val="04A0" w:firstRow="1" w:lastRow="0" w:firstColumn="1" w:lastColumn="0" w:noHBand="0" w:noVBand="1"/>
      </w:tblPr>
      <w:tblGrid>
        <w:gridCol w:w="1276"/>
        <w:gridCol w:w="7809"/>
        <w:gridCol w:w="900"/>
      </w:tblGrid>
      <w:tr w:rsidR="005D4CB3" w:rsidRPr="002C4631" w14:paraId="412FDCB4" w14:textId="77777777" w:rsidTr="00F67769">
        <w:trPr>
          <w:trHeight w:val="494"/>
        </w:trPr>
        <w:tc>
          <w:tcPr>
            <w:tcW w:w="1276" w:type="dxa"/>
            <w:shd w:val="clear" w:color="auto" w:fill="D9D9D9" w:themeFill="background1" w:themeFillShade="D9"/>
          </w:tcPr>
          <w:p w14:paraId="378CB620" w14:textId="0D50BCB7" w:rsidR="005D4CB3" w:rsidRPr="002C4631" w:rsidRDefault="005D4CB3" w:rsidP="00953BE0">
            <w:pPr>
              <w:jc w:val="center"/>
              <w:rPr>
                <w:rFonts w:cstheme="minorHAnsi"/>
                <w:b/>
                <w:sz w:val="22"/>
                <w:szCs w:val="22"/>
              </w:rPr>
            </w:pPr>
            <w:r w:rsidRPr="002C4631">
              <w:rPr>
                <w:rFonts w:cstheme="minorHAnsi"/>
                <w:sz w:val="22"/>
                <w:szCs w:val="22"/>
              </w:rPr>
              <w:br w:type="page"/>
            </w:r>
            <w:r w:rsidRPr="002C4631">
              <w:rPr>
                <w:rFonts w:cstheme="minorHAnsi"/>
                <w:b/>
                <w:sz w:val="22"/>
                <w:szCs w:val="22"/>
              </w:rPr>
              <w:t>Estimated</w:t>
            </w:r>
          </w:p>
          <w:p w14:paraId="2C33C005" w14:textId="77777777" w:rsidR="005D4CB3" w:rsidRPr="002C4631" w:rsidRDefault="005D4CB3" w:rsidP="00953BE0">
            <w:pPr>
              <w:jc w:val="center"/>
              <w:rPr>
                <w:rFonts w:cstheme="minorHAnsi"/>
                <w:b/>
                <w:sz w:val="22"/>
                <w:szCs w:val="22"/>
              </w:rPr>
            </w:pPr>
            <w:r w:rsidRPr="002C4631">
              <w:rPr>
                <w:rFonts w:cstheme="minorHAnsi"/>
                <w:b/>
                <w:sz w:val="22"/>
                <w:szCs w:val="22"/>
              </w:rPr>
              <w:t>Time</w:t>
            </w:r>
          </w:p>
        </w:tc>
        <w:tc>
          <w:tcPr>
            <w:tcW w:w="7809" w:type="dxa"/>
            <w:shd w:val="clear" w:color="auto" w:fill="D9D9D9" w:themeFill="background1" w:themeFillShade="D9"/>
          </w:tcPr>
          <w:p w14:paraId="7471D51B" w14:textId="2F34D057" w:rsidR="005D4CB3" w:rsidRPr="002C4631" w:rsidRDefault="005D4CB3" w:rsidP="008A196D">
            <w:pPr>
              <w:jc w:val="center"/>
              <w:rPr>
                <w:rFonts w:cstheme="minorHAnsi"/>
                <w:b/>
                <w:sz w:val="22"/>
                <w:szCs w:val="22"/>
              </w:rPr>
            </w:pPr>
            <w:r w:rsidRPr="002C4631">
              <w:rPr>
                <w:rFonts w:cstheme="minorHAnsi"/>
                <w:b/>
                <w:sz w:val="22"/>
                <w:szCs w:val="22"/>
              </w:rPr>
              <w:t xml:space="preserve">MAIN IDEA #3: </w:t>
            </w:r>
            <w:r w:rsidR="004174E9">
              <w:rPr>
                <w:rFonts w:cstheme="minorHAnsi"/>
                <w:b/>
                <w:sz w:val="22"/>
                <w:szCs w:val="22"/>
              </w:rPr>
              <w:t>PLAN FOR OUTREACH AND ENGAGEMENT</w:t>
            </w:r>
          </w:p>
          <w:p w14:paraId="19E9D957" w14:textId="77777777" w:rsidR="005D4CB3" w:rsidRPr="002C4631" w:rsidRDefault="005D4CB3" w:rsidP="00953BE0">
            <w:pPr>
              <w:jc w:val="center"/>
              <w:rPr>
                <w:rFonts w:cstheme="minorHAnsi"/>
                <w:b/>
                <w:sz w:val="22"/>
                <w:szCs w:val="22"/>
              </w:rPr>
            </w:pPr>
            <w:r w:rsidRPr="002C4631">
              <w:rPr>
                <w:rFonts w:cstheme="minorHAnsi"/>
                <w:b/>
                <w:sz w:val="22"/>
                <w:szCs w:val="22"/>
              </w:rPr>
              <w:t>FACILITATOR’S NOTES</w:t>
            </w:r>
          </w:p>
        </w:tc>
        <w:tc>
          <w:tcPr>
            <w:tcW w:w="900" w:type="dxa"/>
            <w:shd w:val="clear" w:color="auto" w:fill="D9D9D9" w:themeFill="background1" w:themeFillShade="D9"/>
          </w:tcPr>
          <w:p w14:paraId="4ECA47C3" w14:textId="77777777" w:rsidR="005D4CB3" w:rsidRPr="002C4631" w:rsidRDefault="005D4CB3" w:rsidP="00953BE0">
            <w:pPr>
              <w:jc w:val="center"/>
              <w:rPr>
                <w:rFonts w:cstheme="minorHAnsi"/>
                <w:b/>
                <w:sz w:val="22"/>
                <w:szCs w:val="22"/>
              </w:rPr>
            </w:pPr>
            <w:r w:rsidRPr="002C4631">
              <w:rPr>
                <w:rFonts w:cstheme="minorHAnsi"/>
                <w:b/>
                <w:sz w:val="22"/>
                <w:szCs w:val="22"/>
              </w:rPr>
              <w:t>PPT Slide #</w:t>
            </w:r>
          </w:p>
        </w:tc>
      </w:tr>
    </w:tbl>
    <w:tbl>
      <w:tblPr>
        <w:tblStyle w:val="TableGrid"/>
        <w:tblpPr w:leftFromText="180" w:rightFromText="180" w:vertAnchor="text" w:tblpY="1"/>
        <w:tblOverlap w:val="never"/>
        <w:tblW w:w="9985" w:type="dxa"/>
        <w:tblLook w:val="04A0" w:firstRow="1" w:lastRow="0" w:firstColumn="1" w:lastColumn="0" w:noHBand="0" w:noVBand="1"/>
      </w:tblPr>
      <w:tblGrid>
        <w:gridCol w:w="1255"/>
        <w:gridCol w:w="7830"/>
        <w:gridCol w:w="900"/>
      </w:tblGrid>
      <w:tr w:rsidR="005D4CB3" w:rsidRPr="002C4631" w14:paraId="0A8A914F" w14:textId="77777777" w:rsidTr="00F67769">
        <w:tc>
          <w:tcPr>
            <w:tcW w:w="1255" w:type="dxa"/>
            <w:shd w:val="clear" w:color="auto" w:fill="auto"/>
          </w:tcPr>
          <w:p w14:paraId="6432CF90" w14:textId="18BC7F5A" w:rsidR="005D4CB3" w:rsidRPr="002C4631" w:rsidRDefault="005D4CB3" w:rsidP="008A196D">
            <w:pPr>
              <w:jc w:val="right"/>
              <w:rPr>
                <w:rFonts w:cstheme="minorHAnsi"/>
                <w:b/>
                <w:sz w:val="22"/>
                <w:szCs w:val="22"/>
              </w:rPr>
            </w:pPr>
            <w:r w:rsidRPr="002C4631">
              <w:rPr>
                <w:rFonts w:cstheme="minorHAnsi"/>
                <w:b/>
                <w:sz w:val="22"/>
                <w:szCs w:val="22"/>
              </w:rPr>
              <w:t>26 min.</w:t>
            </w:r>
          </w:p>
        </w:tc>
        <w:tc>
          <w:tcPr>
            <w:tcW w:w="7830" w:type="dxa"/>
            <w:shd w:val="clear" w:color="auto" w:fill="auto"/>
          </w:tcPr>
          <w:p w14:paraId="0C51AFEA" w14:textId="77777777" w:rsidR="005D4CB3" w:rsidRPr="002C4631" w:rsidRDefault="005D4CB3" w:rsidP="00953BE0">
            <w:pPr>
              <w:jc w:val="center"/>
              <w:rPr>
                <w:rFonts w:cstheme="minorHAnsi"/>
                <w:b/>
                <w:sz w:val="22"/>
                <w:szCs w:val="22"/>
              </w:rPr>
            </w:pPr>
          </w:p>
        </w:tc>
        <w:tc>
          <w:tcPr>
            <w:tcW w:w="900" w:type="dxa"/>
            <w:shd w:val="clear" w:color="auto" w:fill="auto"/>
          </w:tcPr>
          <w:p w14:paraId="212E5BF5" w14:textId="77777777" w:rsidR="005D4CB3" w:rsidRPr="002C4631" w:rsidRDefault="005D4CB3" w:rsidP="00953BE0">
            <w:pPr>
              <w:jc w:val="center"/>
              <w:rPr>
                <w:rFonts w:cstheme="minorHAnsi"/>
                <w:b/>
                <w:sz w:val="22"/>
                <w:szCs w:val="22"/>
              </w:rPr>
            </w:pPr>
          </w:p>
        </w:tc>
      </w:tr>
      <w:tr w:rsidR="005D4CB3" w:rsidRPr="002C4631" w14:paraId="195DD612" w14:textId="77777777" w:rsidTr="00F67769">
        <w:tc>
          <w:tcPr>
            <w:tcW w:w="1255" w:type="dxa"/>
          </w:tcPr>
          <w:p w14:paraId="00F54C3C" w14:textId="77777777" w:rsidR="005D4CB3" w:rsidRPr="002C4631" w:rsidRDefault="005D4CB3" w:rsidP="00953BE0">
            <w:pPr>
              <w:jc w:val="right"/>
              <w:rPr>
                <w:rFonts w:cstheme="minorHAnsi"/>
                <w:sz w:val="22"/>
                <w:szCs w:val="22"/>
              </w:rPr>
            </w:pPr>
          </w:p>
        </w:tc>
        <w:tc>
          <w:tcPr>
            <w:tcW w:w="7830" w:type="dxa"/>
          </w:tcPr>
          <w:p w14:paraId="5D7A46AD" w14:textId="38EFF118" w:rsidR="005D4CB3" w:rsidRPr="002C4631" w:rsidRDefault="005D4CB3" w:rsidP="00953BE0">
            <w:pPr>
              <w:jc w:val="left"/>
              <w:rPr>
                <w:rFonts w:cstheme="minorHAnsi"/>
                <w:b/>
                <w:sz w:val="22"/>
                <w:szCs w:val="22"/>
              </w:rPr>
            </w:pPr>
            <w:r w:rsidRPr="002C4631">
              <w:rPr>
                <w:rFonts w:cstheme="minorHAnsi"/>
                <w:b/>
                <w:sz w:val="22"/>
                <w:szCs w:val="22"/>
              </w:rPr>
              <w:t xml:space="preserve">Preparation </w:t>
            </w:r>
          </w:p>
          <w:p w14:paraId="59E95286" w14:textId="1A9CBC58" w:rsidR="005F6674" w:rsidRPr="002C4631" w:rsidRDefault="005F6674" w:rsidP="003D1361">
            <w:pPr>
              <w:pStyle w:val="NoSpacing"/>
              <w:numPr>
                <w:ilvl w:val="0"/>
                <w:numId w:val="11"/>
              </w:numPr>
              <w:ind w:left="378"/>
              <w:jc w:val="left"/>
              <w:rPr>
                <w:rFonts w:cstheme="minorHAnsi"/>
                <w:sz w:val="22"/>
                <w:szCs w:val="22"/>
              </w:rPr>
            </w:pPr>
            <w:r w:rsidRPr="002C4631">
              <w:rPr>
                <w:rFonts w:cstheme="minorHAnsi"/>
                <w:b/>
                <w:bCs/>
                <w:sz w:val="22"/>
                <w:szCs w:val="22"/>
              </w:rPr>
              <w:t xml:space="preserve">Read </w:t>
            </w:r>
            <w:r w:rsidRPr="002C4631">
              <w:rPr>
                <w:rFonts w:cstheme="minorHAnsi"/>
                <w:sz w:val="22"/>
                <w:szCs w:val="22"/>
              </w:rPr>
              <w:t>Step 2: Plan – Engage in Outreach – in the</w:t>
            </w:r>
            <w:r w:rsidRPr="00EF764B">
              <w:rPr>
                <w:rFonts w:cstheme="minorHAnsi"/>
                <w:sz w:val="22"/>
                <w:szCs w:val="22"/>
              </w:rPr>
              <w:t xml:space="preserve"> School </w:t>
            </w:r>
            <w:r w:rsidR="00DF3CD1" w:rsidRPr="00EF764B">
              <w:rPr>
                <w:rFonts w:cstheme="minorHAnsi"/>
                <w:sz w:val="22"/>
                <w:szCs w:val="22"/>
              </w:rPr>
              <w:t>Partnership Start-Up</w:t>
            </w:r>
            <w:r w:rsidRPr="00EF764B">
              <w:rPr>
                <w:rFonts w:cstheme="minorHAnsi"/>
                <w:sz w:val="22"/>
                <w:szCs w:val="22"/>
              </w:rPr>
              <w:t xml:space="preserve"> Guide.</w:t>
            </w:r>
          </w:p>
          <w:p w14:paraId="22ED8BEC" w14:textId="77777777" w:rsidR="005D4CB3" w:rsidRPr="002C4631" w:rsidRDefault="005D4CB3" w:rsidP="00953BE0">
            <w:pPr>
              <w:jc w:val="left"/>
              <w:rPr>
                <w:rFonts w:cstheme="minorHAnsi"/>
                <w:b/>
                <w:sz w:val="22"/>
                <w:szCs w:val="22"/>
                <w:highlight w:val="cyan"/>
              </w:rPr>
            </w:pPr>
          </w:p>
        </w:tc>
        <w:tc>
          <w:tcPr>
            <w:tcW w:w="900" w:type="dxa"/>
          </w:tcPr>
          <w:p w14:paraId="22CFCFA6" w14:textId="77777777" w:rsidR="005D4CB3" w:rsidRPr="002C4631" w:rsidRDefault="005D4CB3" w:rsidP="00953BE0">
            <w:pPr>
              <w:jc w:val="center"/>
              <w:rPr>
                <w:rFonts w:cstheme="minorHAnsi"/>
                <w:sz w:val="22"/>
                <w:szCs w:val="22"/>
              </w:rPr>
            </w:pPr>
          </w:p>
        </w:tc>
      </w:tr>
      <w:tr w:rsidR="005D4CB3" w:rsidRPr="002C4631" w14:paraId="16A5144E" w14:textId="77777777" w:rsidTr="00F67769">
        <w:trPr>
          <w:trHeight w:val="4108"/>
        </w:trPr>
        <w:tc>
          <w:tcPr>
            <w:tcW w:w="1255" w:type="dxa"/>
          </w:tcPr>
          <w:p w14:paraId="3FEA1DF2" w14:textId="2804995C" w:rsidR="005D4CB3" w:rsidRPr="002C4631" w:rsidRDefault="005D4CB3" w:rsidP="00953BE0">
            <w:pPr>
              <w:jc w:val="right"/>
              <w:rPr>
                <w:rFonts w:cstheme="minorHAnsi"/>
                <w:bCs/>
                <w:sz w:val="22"/>
                <w:szCs w:val="22"/>
              </w:rPr>
            </w:pPr>
            <w:r w:rsidRPr="002C4631">
              <w:rPr>
                <w:rFonts w:cstheme="minorHAnsi"/>
                <w:bCs/>
                <w:sz w:val="22"/>
                <w:szCs w:val="22"/>
              </w:rPr>
              <w:t>7 min.</w:t>
            </w:r>
          </w:p>
        </w:tc>
        <w:tc>
          <w:tcPr>
            <w:tcW w:w="7830" w:type="dxa"/>
          </w:tcPr>
          <w:p w14:paraId="523BD73D" w14:textId="6800F7D7" w:rsidR="005D4CB3" w:rsidRPr="002C4631" w:rsidRDefault="005D4CB3" w:rsidP="005D4DFB">
            <w:pPr>
              <w:pStyle w:val="NoSpacing"/>
              <w:jc w:val="left"/>
              <w:rPr>
                <w:rFonts w:cstheme="minorHAnsi"/>
                <w:b/>
                <w:bCs/>
                <w:sz w:val="22"/>
                <w:szCs w:val="22"/>
              </w:rPr>
            </w:pPr>
            <w:r w:rsidRPr="002C4631">
              <w:rPr>
                <w:rFonts w:cstheme="minorHAnsi"/>
                <w:b/>
                <w:bCs/>
                <w:sz w:val="22"/>
                <w:szCs w:val="22"/>
              </w:rPr>
              <w:t>Instructions</w:t>
            </w:r>
          </w:p>
          <w:p w14:paraId="77E64BDA" w14:textId="41B5EA78" w:rsidR="005F6674" w:rsidRPr="002C4631" w:rsidRDefault="005F6674" w:rsidP="003D1361">
            <w:pPr>
              <w:pStyle w:val="NoSpacing"/>
              <w:numPr>
                <w:ilvl w:val="0"/>
                <w:numId w:val="14"/>
              </w:numPr>
              <w:ind w:left="428" w:hanging="450"/>
              <w:jc w:val="left"/>
              <w:rPr>
                <w:rFonts w:cstheme="minorHAnsi"/>
                <w:sz w:val="22"/>
                <w:szCs w:val="22"/>
              </w:rPr>
            </w:pPr>
            <w:r w:rsidRPr="002C4631">
              <w:rPr>
                <w:rFonts w:cstheme="minorHAnsi"/>
                <w:b/>
                <w:bCs/>
                <w:sz w:val="22"/>
                <w:szCs w:val="22"/>
              </w:rPr>
              <w:t xml:space="preserve">Say, </w:t>
            </w:r>
            <w:r w:rsidRPr="002C4631">
              <w:rPr>
                <w:rFonts w:cstheme="minorHAnsi"/>
                <w:sz w:val="22"/>
                <w:szCs w:val="22"/>
              </w:rPr>
              <w:t>“It’s important to engage in a variety of outreach efforts</w:t>
            </w:r>
            <w:r w:rsidR="004174E9">
              <w:rPr>
                <w:rFonts w:cstheme="minorHAnsi"/>
                <w:sz w:val="22"/>
                <w:szCs w:val="22"/>
              </w:rPr>
              <w:t xml:space="preserve"> with potential </w:t>
            </w:r>
            <w:r w:rsidR="00E46EB2">
              <w:rPr>
                <w:rFonts w:cstheme="minorHAnsi"/>
                <w:sz w:val="22"/>
                <w:szCs w:val="22"/>
              </w:rPr>
              <w:t xml:space="preserve">school </w:t>
            </w:r>
            <w:r w:rsidR="004174E9">
              <w:rPr>
                <w:rFonts w:cstheme="minorHAnsi"/>
                <w:sz w:val="22"/>
                <w:szCs w:val="22"/>
              </w:rPr>
              <w:t>partners</w:t>
            </w:r>
            <w:r w:rsidRPr="002C4631">
              <w:rPr>
                <w:rFonts w:cstheme="minorHAnsi"/>
                <w:sz w:val="22"/>
                <w:szCs w:val="22"/>
              </w:rPr>
              <w:t>.”</w:t>
            </w:r>
          </w:p>
          <w:p w14:paraId="3E3C3AF1" w14:textId="6D8DD049" w:rsidR="005D4CB3" w:rsidRPr="002C4631" w:rsidRDefault="005D4CB3" w:rsidP="003D1361">
            <w:pPr>
              <w:pStyle w:val="NoSpacing"/>
              <w:numPr>
                <w:ilvl w:val="0"/>
                <w:numId w:val="14"/>
              </w:numPr>
              <w:ind w:left="428" w:hanging="450"/>
              <w:jc w:val="left"/>
              <w:rPr>
                <w:rFonts w:cstheme="minorHAnsi"/>
                <w:sz w:val="22"/>
                <w:szCs w:val="22"/>
              </w:rPr>
            </w:pPr>
            <w:r w:rsidRPr="002C4631">
              <w:rPr>
                <w:rFonts w:cstheme="minorHAnsi"/>
                <w:b/>
                <w:bCs/>
                <w:sz w:val="22"/>
                <w:szCs w:val="22"/>
              </w:rPr>
              <w:t xml:space="preserve">Explain </w:t>
            </w:r>
            <w:r w:rsidRPr="002C4631">
              <w:rPr>
                <w:rFonts w:cstheme="minorHAnsi"/>
                <w:sz w:val="22"/>
                <w:szCs w:val="22"/>
              </w:rPr>
              <w:t xml:space="preserve">that participants are going to brainstorm ways </w:t>
            </w:r>
            <w:r w:rsidR="005F6674" w:rsidRPr="002C4631">
              <w:rPr>
                <w:rFonts w:cstheme="minorHAnsi"/>
                <w:sz w:val="22"/>
                <w:szCs w:val="22"/>
              </w:rPr>
              <w:t>to</w:t>
            </w:r>
            <w:r w:rsidRPr="002C4631">
              <w:rPr>
                <w:rFonts w:cstheme="minorHAnsi"/>
                <w:sz w:val="22"/>
                <w:szCs w:val="22"/>
              </w:rPr>
              <w:t xml:space="preserve"> begin engag</w:t>
            </w:r>
            <w:r w:rsidR="005F6674" w:rsidRPr="002C4631">
              <w:rPr>
                <w:rFonts w:cstheme="minorHAnsi"/>
                <w:sz w:val="22"/>
                <w:szCs w:val="22"/>
              </w:rPr>
              <w:t>ing</w:t>
            </w:r>
            <w:r w:rsidRPr="002C4631">
              <w:rPr>
                <w:rFonts w:cstheme="minorHAnsi"/>
                <w:sz w:val="22"/>
                <w:szCs w:val="22"/>
              </w:rPr>
              <w:t xml:space="preserve"> in outreach with the potential </w:t>
            </w:r>
            <w:r w:rsidR="00E46EB2">
              <w:rPr>
                <w:rFonts w:cstheme="minorHAnsi"/>
                <w:sz w:val="22"/>
                <w:szCs w:val="22"/>
              </w:rPr>
              <w:t xml:space="preserve">school </w:t>
            </w:r>
            <w:r w:rsidRPr="002C4631">
              <w:rPr>
                <w:rFonts w:cstheme="minorHAnsi"/>
                <w:sz w:val="22"/>
                <w:szCs w:val="22"/>
              </w:rPr>
              <w:t>partner</w:t>
            </w:r>
            <w:r w:rsidR="00E46EB2">
              <w:rPr>
                <w:rFonts w:cstheme="minorHAnsi"/>
                <w:sz w:val="22"/>
                <w:szCs w:val="22"/>
              </w:rPr>
              <w:t>s</w:t>
            </w:r>
            <w:r w:rsidRPr="002C4631">
              <w:rPr>
                <w:rFonts w:cstheme="minorHAnsi"/>
                <w:sz w:val="22"/>
                <w:szCs w:val="22"/>
              </w:rPr>
              <w:t xml:space="preserve"> that received the most stickers. </w:t>
            </w:r>
          </w:p>
          <w:p w14:paraId="5E465A14" w14:textId="16E5ADE3" w:rsidR="5C3486C4" w:rsidRPr="002C4631" w:rsidRDefault="5C3486C4" w:rsidP="5C3486C4">
            <w:pPr>
              <w:pStyle w:val="NoSpacing"/>
              <w:jc w:val="left"/>
              <w:rPr>
                <w:rFonts w:cstheme="minorHAnsi"/>
                <w:sz w:val="22"/>
                <w:szCs w:val="22"/>
              </w:rPr>
            </w:pPr>
          </w:p>
          <w:p w14:paraId="27AE092B" w14:textId="4ECCB9AA" w:rsidR="005D4CB3" w:rsidRPr="002C4631" w:rsidRDefault="005D4CB3" w:rsidP="5C3486C4">
            <w:pPr>
              <w:pStyle w:val="NoSpacing"/>
              <w:ind w:left="-22"/>
              <w:jc w:val="left"/>
              <w:rPr>
                <w:rFonts w:cstheme="minorHAnsi"/>
                <w:i/>
                <w:iCs/>
                <w:sz w:val="22"/>
                <w:szCs w:val="22"/>
              </w:rPr>
            </w:pPr>
            <w:r w:rsidRPr="002C4631">
              <w:rPr>
                <w:rFonts w:cstheme="minorHAnsi"/>
                <w:b/>
                <w:bCs/>
                <w:i/>
                <w:iCs/>
                <w:sz w:val="22"/>
                <w:szCs w:val="22"/>
              </w:rPr>
              <w:t>Facilitator Note:</w:t>
            </w:r>
            <w:r w:rsidRPr="002C4631">
              <w:rPr>
                <w:rFonts w:cstheme="minorHAnsi"/>
                <w:i/>
                <w:iCs/>
                <w:sz w:val="22"/>
                <w:szCs w:val="22"/>
              </w:rPr>
              <w:t xml:space="preserve"> If no potential partner received the most stickers, ask participants to prioritize.</w:t>
            </w:r>
          </w:p>
          <w:p w14:paraId="172A5D07" w14:textId="5BE0D1F2" w:rsidR="5C3486C4" w:rsidRPr="002C4631" w:rsidRDefault="5C3486C4" w:rsidP="5C3486C4">
            <w:pPr>
              <w:pStyle w:val="NoSpacing"/>
              <w:ind w:left="-22"/>
              <w:jc w:val="left"/>
              <w:rPr>
                <w:rFonts w:cstheme="minorHAnsi"/>
                <w:i/>
                <w:iCs/>
                <w:sz w:val="22"/>
                <w:szCs w:val="22"/>
                <w:highlight w:val="cyan"/>
              </w:rPr>
            </w:pPr>
          </w:p>
          <w:p w14:paraId="5AA27363" w14:textId="76A890C7" w:rsidR="005D4CB3" w:rsidRPr="002C4631" w:rsidRDefault="005D4CB3" w:rsidP="003D1361">
            <w:pPr>
              <w:pStyle w:val="NoSpacing"/>
              <w:numPr>
                <w:ilvl w:val="0"/>
                <w:numId w:val="14"/>
              </w:numPr>
              <w:ind w:left="428" w:hanging="450"/>
              <w:jc w:val="left"/>
              <w:rPr>
                <w:rFonts w:cstheme="minorHAnsi"/>
                <w:sz w:val="22"/>
                <w:szCs w:val="22"/>
              </w:rPr>
            </w:pPr>
            <w:r w:rsidRPr="002C4631">
              <w:rPr>
                <w:rFonts w:cstheme="minorHAnsi"/>
                <w:b/>
                <w:bCs/>
                <w:sz w:val="22"/>
                <w:szCs w:val="22"/>
              </w:rPr>
              <w:t>Write</w:t>
            </w:r>
            <w:r w:rsidRPr="002C4631">
              <w:rPr>
                <w:rFonts w:cstheme="minorHAnsi"/>
                <w:sz w:val="22"/>
                <w:szCs w:val="22"/>
              </w:rPr>
              <w:t xml:space="preserve"> suggestions on flipchart paper. Provide</w:t>
            </w:r>
            <w:r w:rsidRPr="002C4631">
              <w:rPr>
                <w:rFonts w:cstheme="minorHAnsi"/>
                <w:b/>
                <w:bCs/>
                <w:sz w:val="22"/>
                <w:szCs w:val="22"/>
              </w:rPr>
              <w:t xml:space="preserve"> </w:t>
            </w:r>
            <w:r w:rsidRPr="002C4631">
              <w:rPr>
                <w:rFonts w:cstheme="minorHAnsi"/>
                <w:sz w:val="22"/>
                <w:szCs w:val="22"/>
              </w:rPr>
              <w:t>prompts such as:</w:t>
            </w:r>
          </w:p>
          <w:p w14:paraId="253182B8" w14:textId="7F7609C2" w:rsidR="005D4CB3" w:rsidRPr="002C4631" w:rsidRDefault="005D4CB3" w:rsidP="003D1361">
            <w:pPr>
              <w:pStyle w:val="NoSpacing"/>
              <w:numPr>
                <w:ilvl w:val="1"/>
                <w:numId w:val="14"/>
              </w:numPr>
              <w:ind w:left="788"/>
              <w:jc w:val="left"/>
              <w:rPr>
                <w:rFonts w:cstheme="minorHAnsi"/>
                <w:sz w:val="22"/>
                <w:szCs w:val="22"/>
              </w:rPr>
            </w:pPr>
            <w:r w:rsidRPr="002C4631">
              <w:rPr>
                <w:rFonts w:cstheme="minorHAnsi"/>
                <w:sz w:val="22"/>
                <w:szCs w:val="22"/>
              </w:rPr>
              <w:t xml:space="preserve">Do we have any existing connections to this </w:t>
            </w:r>
            <w:r w:rsidR="00E46EB2">
              <w:rPr>
                <w:rFonts w:cstheme="minorHAnsi"/>
                <w:sz w:val="22"/>
                <w:szCs w:val="22"/>
              </w:rPr>
              <w:t>school</w:t>
            </w:r>
            <w:r w:rsidR="00E46EB2" w:rsidRPr="002C4631">
              <w:rPr>
                <w:rFonts w:cstheme="minorHAnsi"/>
                <w:sz w:val="22"/>
                <w:szCs w:val="22"/>
              </w:rPr>
              <w:t xml:space="preserve"> </w:t>
            </w:r>
            <w:r w:rsidRPr="002C4631">
              <w:rPr>
                <w:rFonts w:cstheme="minorHAnsi"/>
                <w:sz w:val="22"/>
                <w:szCs w:val="22"/>
              </w:rPr>
              <w:t>that we could leverage (e.g.</w:t>
            </w:r>
            <w:r w:rsidR="005F6674" w:rsidRPr="002C4631">
              <w:rPr>
                <w:rFonts w:cstheme="minorHAnsi"/>
                <w:sz w:val="22"/>
                <w:szCs w:val="22"/>
              </w:rPr>
              <w:t>,</w:t>
            </w:r>
            <w:r w:rsidRPr="002C4631">
              <w:rPr>
                <w:rFonts w:cstheme="minorHAnsi"/>
                <w:sz w:val="22"/>
                <w:szCs w:val="22"/>
              </w:rPr>
              <w:t xml:space="preserve"> board members, Club staff, families)</w:t>
            </w:r>
            <w:r w:rsidR="005F6674" w:rsidRPr="002C4631">
              <w:rPr>
                <w:rFonts w:cstheme="minorHAnsi"/>
                <w:sz w:val="22"/>
                <w:szCs w:val="22"/>
              </w:rPr>
              <w:t>?</w:t>
            </w:r>
          </w:p>
          <w:p w14:paraId="777099F1" w14:textId="6E615C9F" w:rsidR="005D4CB3" w:rsidRPr="002C4631" w:rsidRDefault="005D4CB3" w:rsidP="003D1361">
            <w:pPr>
              <w:pStyle w:val="NoSpacing"/>
              <w:numPr>
                <w:ilvl w:val="1"/>
                <w:numId w:val="14"/>
              </w:numPr>
              <w:ind w:left="788"/>
              <w:jc w:val="left"/>
              <w:rPr>
                <w:rFonts w:cstheme="minorHAnsi"/>
                <w:sz w:val="22"/>
                <w:szCs w:val="22"/>
              </w:rPr>
            </w:pPr>
            <w:r w:rsidRPr="002C4631">
              <w:rPr>
                <w:rFonts w:cstheme="minorHAnsi"/>
                <w:sz w:val="22"/>
                <w:szCs w:val="22"/>
              </w:rPr>
              <w:t>What can we do to increase our familiarity with their work (e.g.</w:t>
            </w:r>
            <w:r w:rsidR="005F6674" w:rsidRPr="002C4631">
              <w:rPr>
                <w:rFonts w:cstheme="minorHAnsi"/>
                <w:sz w:val="22"/>
                <w:szCs w:val="22"/>
              </w:rPr>
              <w:t>,</w:t>
            </w:r>
            <w:r w:rsidRPr="002C4631">
              <w:rPr>
                <w:rFonts w:cstheme="minorHAnsi"/>
                <w:sz w:val="22"/>
                <w:szCs w:val="22"/>
              </w:rPr>
              <w:t xml:space="preserve"> attend one of their events, visit the</w:t>
            </w:r>
            <w:r w:rsidR="00E46EB2">
              <w:rPr>
                <w:rFonts w:cstheme="minorHAnsi"/>
                <w:sz w:val="22"/>
                <w:szCs w:val="22"/>
              </w:rPr>
              <w:t xml:space="preserve"> school</w:t>
            </w:r>
            <w:r w:rsidRPr="002C4631">
              <w:rPr>
                <w:rFonts w:cstheme="minorHAnsi"/>
                <w:sz w:val="22"/>
                <w:szCs w:val="22"/>
              </w:rPr>
              <w:t>, do research)</w:t>
            </w:r>
            <w:r w:rsidR="005F6674" w:rsidRPr="002C4631">
              <w:rPr>
                <w:rFonts w:cstheme="minorHAnsi"/>
                <w:sz w:val="22"/>
                <w:szCs w:val="22"/>
              </w:rPr>
              <w:t>?</w:t>
            </w:r>
            <w:r w:rsidRPr="002C4631">
              <w:rPr>
                <w:rFonts w:cstheme="minorHAnsi"/>
                <w:sz w:val="22"/>
                <w:szCs w:val="22"/>
              </w:rPr>
              <w:t xml:space="preserve"> </w:t>
            </w:r>
          </w:p>
          <w:p w14:paraId="35CEAF3B" w14:textId="1CFA0739" w:rsidR="005D4CB3" w:rsidRPr="002C4631" w:rsidRDefault="005D4CB3" w:rsidP="003D1361">
            <w:pPr>
              <w:pStyle w:val="NoSpacing"/>
              <w:numPr>
                <w:ilvl w:val="1"/>
                <w:numId w:val="14"/>
              </w:numPr>
              <w:ind w:left="788"/>
              <w:jc w:val="left"/>
              <w:rPr>
                <w:rFonts w:cstheme="minorHAnsi"/>
                <w:sz w:val="22"/>
                <w:szCs w:val="22"/>
              </w:rPr>
            </w:pPr>
            <w:r w:rsidRPr="002C4631">
              <w:rPr>
                <w:rFonts w:cstheme="minorHAnsi"/>
                <w:sz w:val="22"/>
                <w:szCs w:val="22"/>
              </w:rPr>
              <w:t xml:space="preserve">What can we do to increase their familiarity with our </w:t>
            </w:r>
            <w:r w:rsidR="00E46EB2">
              <w:rPr>
                <w:rFonts w:cstheme="minorHAnsi"/>
                <w:sz w:val="22"/>
                <w:szCs w:val="22"/>
              </w:rPr>
              <w:t>Club</w:t>
            </w:r>
            <w:r w:rsidR="00E46EB2" w:rsidRPr="002C4631">
              <w:rPr>
                <w:rFonts w:cstheme="minorHAnsi"/>
                <w:sz w:val="22"/>
                <w:szCs w:val="22"/>
              </w:rPr>
              <w:t xml:space="preserve"> </w:t>
            </w:r>
            <w:r w:rsidRPr="002C4631">
              <w:rPr>
                <w:rFonts w:cstheme="minorHAnsi"/>
                <w:sz w:val="22"/>
                <w:szCs w:val="22"/>
              </w:rPr>
              <w:t>and our work (e.g.</w:t>
            </w:r>
            <w:r w:rsidR="005F6674" w:rsidRPr="002C4631">
              <w:rPr>
                <w:rFonts w:cstheme="minorHAnsi"/>
                <w:sz w:val="22"/>
                <w:szCs w:val="22"/>
              </w:rPr>
              <w:t>,</w:t>
            </w:r>
            <w:r w:rsidRPr="002C4631">
              <w:rPr>
                <w:rFonts w:cstheme="minorHAnsi"/>
                <w:sz w:val="22"/>
                <w:szCs w:val="22"/>
              </w:rPr>
              <w:t xml:space="preserve"> invite them to a special Club event, offer a tour of the building, send an introductory email)</w:t>
            </w:r>
            <w:r w:rsidR="005F6674" w:rsidRPr="002C4631">
              <w:rPr>
                <w:rFonts w:cstheme="minorHAnsi"/>
                <w:sz w:val="22"/>
                <w:szCs w:val="22"/>
              </w:rPr>
              <w:t>?</w:t>
            </w:r>
          </w:p>
          <w:p w14:paraId="79D243A8" w14:textId="77777777" w:rsidR="005D4CB3" w:rsidRPr="00420CD2" w:rsidRDefault="005D4CB3" w:rsidP="00420CD2">
            <w:pPr>
              <w:jc w:val="left"/>
              <w:rPr>
                <w:rFonts w:cstheme="minorHAnsi"/>
                <w:sz w:val="22"/>
                <w:szCs w:val="22"/>
              </w:rPr>
            </w:pPr>
          </w:p>
        </w:tc>
        <w:tc>
          <w:tcPr>
            <w:tcW w:w="900" w:type="dxa"/>
          </w:tcPr>
          <w:p w14:paraId="6A506BC3" w14:textId="77777777" w:rsidR="00B910F1" w:rsidRPr="002C4631" w:rsidRDefault="00B910F1" w:rsidP="00953BE0">
            <w:pPr>
              <w:jc w:val="center"/>
              <w:rPr>
                <w:rFonts w:cstheme="minorHAnsi"/>
                <w:sz w:val="22"/>
                <w:szCs w:val="22"/>
              </w:rPr>
            </w:pPr>
          </w:p>
          <w:p w14:paraId="78956733" w14:textId="583B5D3C" w:rsidR="005D4CB3" w:rsidRPr="002C4631" w:rsidRDefault="00B910F1" w:rsidP="004174E9">
            <w:pPr>
              <w:jc w:val="center"/>
              <w:rPr>
                <w:rFonts w:cstheme="minorHAnsi"/>
                <w:sz w:val="22"/>
                <w:szCs w:val="22"/>
              </w:rPr>
            </w:pPr>
            <w:r w:rsidRPr="002C4631">
              <w:rPr>
                <w:rFonts w:cstheme="minorHAnsi"/>
                <w:sz w:val="22"/>
                <w:szCs w:val="22"/>
              </w:rPr>
              <w:t>1</w:t>
            </w:r>
            <w:r w:rsidR="007B5D3F">
              <w:rPr>
                <w:rFonts w:cstheme="minorHAnsi"/>
                <w:sz w:val="22"/>
                <w:szCs w:val="22"/>
              </w:rPr>
              <w:t>4</w:t>
            </w:r>
          </w:p>
        </w:tc>
      </w:tr>
      <w:tr w:rsidR="005D4CB3" w:rsidRPr="002C4631" w14:paraId="38633416" w14:textId="77777777" w:rsidTr="00F67769">
        <w:trPr>
          <w:trHeight w:val="2776"/>
        </w:trPr>
        <w:tc>
          <w:tcPr>
            <w:tcW w:w="1255" w:type="dxa"/>
          </w:tcPr>
          <w:p w14:paraId="7E0B4F7D" w14:textId="4E38BC49" w:rsidR="005D4CB3" w:rsidRPr="002C4631" w:rsidRDefault="00CA03E8" w:rsidP="00953BE0">
            <w:pPr>
              <w:jc w:val="right"/>
              <w:rPr>
                <w:rFonts w:cstheme="minorHAnsi"/>
                <w:b/>
                <w:sz w:val="22"/>
                <w:szCs w:val="22"/>
              </w:rPr>
            </w:pPr>
            <w:r w:rsidRPr="002C4631">
              <w:rPr>
                <w:rFonts w:cstheme="minorHAnsi"/>
                <w:bCs/>
                <w:sz w:val="22"/>
                <w:szCs w:val="22"/>
              </w:rPr>
              <w:t>7 min.</w:t>
            </w:r>
          </w:p>
        </w:tc>
        <w:tc>
          <w:tcPr>
            <w:tcW w:w="7830" w:type="dxa"/>
          </w:tcPr>
          <w:p w14:paraId="63302F97" w14:textId="0830CFF2" w:rsidR="005D4CB3" w:rsidRPr="002C4631" w:rsidRDefault="005D4CB3" w:rsidP="005D4DFB">
            <w:pPr>
              <w:pStyle w:val="NoSpacing"/>
              <w:jc w:val="left"/>
              <w:rPr>
                <w:rFonts w:cstheme="minorHAnsi"/>
                <w:b/>
                <w:bCs/>
                <w:sz w:val="22"/>
                <w:szCs w:val="22"/>
              </w:rPr>
            </w:pPr>
            <w:r w:rsidRPr="002C4631">
              <w:rPr>
                <w:rFonts w:cstheme="minorHAnsi"/>
                <w:b/>
                <w:bCs/>
                <w:sz w:val="22"/>
                <w:szCs w:val="22"/>
              </w:rPr>
              <w:t>Discussion</w:t>
            </w:r>
          </w:p>
          <w:p w14:paraId="0A20AF50" w14:textId="1A204628" w:rsidR="005D4CB3" w:rsidRPr="002C4631" w:rsidRDefault="005D4CB3" w:rsidP="003D1361">
            <w:pPr>
              <w:pStyle w:val="NoSpacing"/>
              <w:numPr>
                <w:ilvl w:val="0"/>
                <w:numId w:val="14"/>
              </w:numPr>
              <w:ind w:left="428" w:hanging="450"/>
              <w:jc w:val="left"/>
              <w:rPr>
                <w:rFonts w:cstheme="minorHAnsi"/>
                <w:sz w:val="22"/>
                <w:szCs w:val="22"/>
              </w:rPr>
            </w:pPr>
            <w:r w:rsidRPr="002C4631">
              <w:rPr>
                <w:rFonts w:cstheme="minorHAnsi"/>
                <w:b/>
                <w:bCs/>
                <w:sz w:val="22"/>
                <w:szCs w:val="22"/>
              </w:rPr>
              <w:t>Say,</w:t>
            </w:r>
            <w:r w:rsidRPr="002C4631">
              <w:rPr>
                <w:rFonts w:cstheme="minorHAnsi"/>
                <w:sz w:val="22"/>
                <w:szCs w:val="22"/>
              </w:rPr>
              <w:t xml:space="preserve"> “After conducting outreach, we’ll want to schedule a meeting.”</w:t>
            </w:r>
          </w:p>
          <w:p w14:paraId="22F23514" w14:textId="3EF3D925" w:rsidR="005D4CB3" w:rsidRPr="002C4631" w:rsidRDefault="005D4CB3" w:rsidP="003D1361">
            <w:pPr>
              <w:pStyle w:val="NoSpacing"/>
              <w:numPr>
                <w:ilvl w:val="0"/>
                <w:numId w:val="14"/>
              </w:numPr>
              <w:ind w:left="428" w:hanging="450"/>
              <w:jc w:val="left"/>
              <w:rPr>
                <w:rFonts w:cstheme="minorHAnsi"/>
                <w:sz w:val="22"/>
                <w:szCs w:val="22"/>
              </w:rPr>
            </w:pPr>
            <w:r w:rsidRPr="002C4631">
              <w:rPr>
                <w:rFonts w:cstheme="minorHAnsi"/>
                <w:b/>
                <w:bCs/>
                <w:sz w:val="22"/>
                <w:szCs w:val="22"/>
              </w:rPr>
              <w:t>Ask,</w:t>
            </w:r>
            <w:r w:rsidRPr="002C4631">
              <w:rPr>
                <w:rFonts w:cstheme="minorHAnsi"/>
                <w:sz w:val="22"/>
                <w:szCs w:val="22"/>
              </w:rPr>
              <w:t xml:space="preserve"> “</w:t>
            </w:r>
            <w:r w:rsidR="00A82F0B" w:rsidRPr="002C4631">
              <w:rPr>
                <w:rFonts w:cstheme="minorHAnsi"/>
                <w:sz w:val="22"/>
                <w:szCs w:val="22"/>
              </w:rPr>
              <w:t>In that meeting, w</w:t>
            </w:r>
            <w:r w:rsidRPr="002C4631">
              <w:rPr>
                <w:rFonts w:cstheme="minorHAnsi"/>
                <w:sz w:val="22"/>
                <w:szCs w:val="22"/>
              </w:rPr>
              <w:t xml:space="preserve">hat information </w:t>
            </w:r>
            <w:r w:rsidR="00A82F0B" w:rsidRPr="002C4631">
              <w:rPr>
                <w:rFonts w:cstheme="minorHAnsi"/>
                <w:sz w:val="22"/>
                <w:szCs w:val="22"/>
              </w:rPr>
              <w:t xml:space="preserve">about the </w:t>
            </w:r>
            <w:r w:rsidR="00E46EB2">
              <w:rPr>
                <w:rFonts w:cstheme="minorHAnsi"/>
                <w:sz w:val="22"/>
                <w:szCs w:val="22"/>
              </w:rPr>
              <w:t>school</w:t>
            </w:r>
            <w:r w:rsidR="00E46EB2" w:rsidRPr="002C4631">
              <w:rPr>
                <w:rFonts w:cstheme="minorHAnsi"/>
                <w:sz w:val="22"/>
                <w:szCs w:val="22"/>
              </w:rPr>
              <w:t xml:space="preserve"> </w:t>
            </w:r>
            <w:r w:rsidRPr="002C4631">
              <w:rPr>
                <w:rFonts w:cstheme="minorHAnsi"/>
                <w:sz w:val="22"/>
                <w:szCs w:val="22"/>
              </w:rPr>
              <w:t xml:space="preserve">would we like to learn to help us </w:t>
            </w:r>
            <w:r w:rsidR="00A82F0B" w:rsidRPr="002C4631">
              <w:rPr>
                <w:rFonts w:cstheme="minorHAnsi"/>
                <w:sz w:val="22"/>
                <w:szCs w:val="22"/>
              </w:rPr>
              <w:t xml:space="preserve">decide </w:t>
            </w:r>
            <w:r w:rsidRPr="002C4631">
              <w:rPr>
                <w:rFonts w:cstheme="minorHAnsi"/>
                <w:sz w:val="22"/>
                <w:szCs w:val="22"/>
              </w:rPr>
              <w:t>how to move forward” (</w:t>
            </w:r>
            <w:proofErr w:type="gramStart"/>
            <w:r w:rsidRPr="002C4631">
              <w:rPr>
                <w:rFonts w:cstheme="minorHAnsi"/>
                <w:sz w:val="22"/>
                <w:szCs w:val="22"/>
              </w:rPr>
              <w:t>e.g.</w:t>
            </w:r>
            <w:proofErr w:type="gramEnd"/>
            <w:r w:rsidRPr="002C4631">
              <w:rPr>
                <w:rFonts w:cstheme="minorHAnsi"/>
                <w:sz w:val="22"/>
                <w:szCs w:val="22"/>
              </w:rPr>
              <w:t xml:space="preserve"> vision, priorities, strategies)</w:t>
            </w:r>
            <w:r w:rsidR="00A82F0B" w:rsidRPr="002C4631">
              <w:rPr>
                <w:rFonts w:cstheme="minorHAnsi"/>
                <w:sz w:val="22"/>
                <w:szCs w:val="22"/>
              </w:rPr>
              <w:t>?</w:t>
            </w:r>
          </w:p>
          <w:p w14:paraId="40EB0FC4" w14:textId="2054EA24" w:rsidR="005D4CB3" w:rsidRPr="002C4631" w:rsidRDefault="005D4CB3" w:rsidP="003D1361">
            <w:pPr>
              <w:pStyle w:val="NoSpacing"/>
              <w:numPr>
                <w:ilvl w:val="0"/>
                <w:numId w:val="14"/>
              </w:numPr>
              <w:ind w:left="428" w:hanging="450"/>
              <w:jc w:val="left"/>
              <w:rPr>
                <w:rFonts w:cstheme="minorHAnsi"/>
                <w:sz w:val="22"/>
                <w:szCs w:val="22"/>
              </w:rPr>
            </w:pPr>
            <w:r w:rsidRPr="002C4631">
              <w:rPr>
                <w:rFonts w:cstheme="minorHAnsi"/>
                <w:b/>
                <w:bCs/>
                <w:sz w:val="22"/>
                <w:szCs w:val="22"/>
              </w:rPr>
              <w:t>Ask,</w:t>
            </w:r>
            <w:r w:rsidRPr="002C4631">
              <w:rPr>
                <w:rFonts w:cstheme="minorHAnsi"/>
                <w:sz w:val="22"/>
                <w:szCs w:val="22"/>
              </w:rPr>
              <w:t xml:space="preserve"> “What information would we like to share </w:t>
            </w:r>
            <w:r w:rsidR="004174E9">
              <w:rPr>
                <w:rFonts w:cstheme="minorHAnsi"/>
                <w:sz w:val="22"/>
                <w:szCs w:val="22"/>
              </w:rPr>
              <w:t>about our Club and our objectives</w:t>
            </w:r>
            <w:r w:rsidRPr="002C4631">
              <w:rPr>
                <w:rFonts w:cstheme="minorHAnsi"/>
                <w:sz w:val="22"/>
                <w:szCs w:val="22"/>
              </w:rPr>
              <w:t>?”</w:t>
            </w:r>
          </w:p>
          <w:p w14:paraId="13B242BE" w14:textId="1FD10E7C" w:rsidR="00A82F0B" w:rsidRPr="002C4631" w:rsidRDefault="005D4CB3" w:rsidP="003D1361">
            <w:pPr>
              <w:pStyle w:val="NoSpacing"/>
              <w:numPr>
                <w:ilvl w:val="0"/>
                <w:numId w:val="14"/>
              </w:numPr>
              <w:ind w:left="428" w:hanging="450"/>
              <w:jc w:val="left"/>
              <w:rPr>
                <w:rFonts w:cstheme="minorHAnsi"/>
                <w:sz w:val="22"/>
                <w:szCs w:val="22"/>
              </w:rPr>
            </w:pPr>
            <w:r w:rsidRPr="002C4631">
              <w:rPr>
                <w:rFonts w:cstheme="minorHAnsi"/>
                <w:b/>
                <w:bCs/>
                <w:sz w:val="22"/>
                <w:szCs w:val="22"/>
              </w:rPr>
              <w:t xml:space="preserve">Explain </w:t>
            </w:r>
            <w:r w:rsidRPr="002C4631">
              <w:rPr>
                <w:rFonts w:cstheme="minorHAnsi"/>
                <w:sz w:val="22"/>
                <w:szCs w:val="22"/>
              </w:rPr>
              <w:t>the answers to these questions will guide a formal agenda</w:t>
            </w:r>
            <w:r w:rsidR="00A82F0B" w:rsidRPr="002C4631">
              <w:rPr>
                <w:rFonts w:cstheme="minorHAnsi"/>
                <w:sz w:val="22"/>
                <w:szCs w:val="22"/>
              </w:rPr>
              <w:t>, which</w:t>
            </w:r>
            <w:r w:rsidRPr="002C4631">
              <w:rPr>
                <w:rFonts w:cstheme="minorHAnsi"/>
                <w:sz w:val="22"/>
                <w:szCs w:val="22"/>
              </w:rPr>
              <w:t xml:space="preserve"> should include opportunities to</w:t>
            </w:r>
            <w:r w:rsidR="00A82F0B" w:rsidRPr="002C4631">
              <w:rPr>
                <w:rFonts w:cstheme="minorHAnsi"/>
                <w:sz w:val="22"/>
                <w:szCs w:val="22"/>
              </w:rPr>
              <w:t>:</w:t>
            </w:r>
          </w:p>
          <w:p w14:paraId="3327FD07" w14:textId="2BDE2634" w:rsidR="00A82F0B" w:rsidRPr="002C4631" w:rsidRDefault="00A82F0B" w:rsidP="003D1361">
            <w:pPr>
              <w:pStyle w:val="NoSpacing"/>
              <w:numPr>
                <w:ilvl w:val="0"/>
                <w:numId w:val="32"/>
              </w:numPr>
              <w:jc w:val="left"/>
              <w:rPr>
                <w:rFonts w:cstheme="minorHAnsi"/>
                <w:sz w:val="22"/>
                <w:szCs w:val="22"/>
              </w:rPr>
            </w:pPr>
            <w:r w:rsidRPr="002C4631">
              <w:rPr>
                <w:rFonts w:cstheme="minorHAnsi"/>
                <w:sz w:val="22"/>
                <w:szCs w:val="22"/>
              </w:rPr>
              <w:t>H</w:t>
            </w:r>
            <w:r w:rsidR="005D4CB3" w:rsidRPr="002C4631">
              <w:rPr>
                <w:rFonts w:cstheme="minorHAnsi"/>
                <w:sz w:val="22"/>
                <w:szCs w:val="22"/>
              </w:rPr>
              <w:t xml:space="preserve">ear from the </w:t>
            </w:r>
            <w:r w:rsidR="00E46EB2">
              <w:rPr>
                <w:rFonts w:cstheme="minorHAnsi"/>
                <w:sz w:val="22"/>
                <w:szCs w:val="22"/>
              </w:rPr>
              <w:t>school contacts</w:t>
            </w:r>
            <w:r w:rsidR="00E46EB2" w:rsidRPr="002C4631">
              <w:rPr>
                <w:rFonts w:cstheme="minorHAnsi"/>
                <w:sz w:val="22"/>
                <w:szCs w:val="22"/>
              </w:rPr>
              <w:t xml:space="preserve"> </w:t>
            </w:r>
            <w:r w:rsidR="005D4CB3" w:rsidRPr="002C4631">
              <w:rPr>
                <w:rFonts w:cstheme="minorHAnsi"/>
                <w:sz w:val="22"/>
                <w:szCs w:val="22"/>
              </w:rPr>
              <w:t>and learn their point</w:t>
            </w:r>
            <w:r w:rsidR="00E46EB2">
              <w:rPr>
                <w:rFonts w:cstheme="minorHAnsi"/>
                <w:sz w:val="22"/>
                <w:szCs w:val="22"/>
              </w:rPr>
              <w:t>s</w:t>
            </w:r>
            <w:r w:rsidR="005D4CB3" w:rsidRPr="002C4631">
              <w:rPr>
                <w:rFonts w:cstheme="minorHAnsi"/>
                <w:sz w:val="22"/>
                <w:szCs w:val="22"/>
              </w:rPr>
              <w:t xml:space="preserve"> of </w:t>
            </w:r>
            <w:proofErr w:type="gramStart"/>
            <w:r w:rsidR="005D4CB3" w:rsidRPr="002C4631">
              <w:rPr>
                <w:rFonts w:cstheme="minorHAnsi"/>
                <w:sz w:val="22"/>
                <w:szCs w:val="22"/>
              </w:rPr>
              <w:t>view</w:t>
            </w:r>
            <w:proofErr w:type="gramEnd"/>
            <w:r w:rsidR="005D4CB3" w:rsidRPr="002C4631">
              <w:rPr>
                <w:rFonts w:cstheme="minorHAnsi"/>
                <w:sz w:val="22"/>
                <w:szCs w:val="22"/>
              </w:rPr>
              <w:t xml:space="preserve"> </w:t>
            </w:r>
          </w:p>
          <w:p w14:paraId="3D8B9182" w14:textId="4480A8AA" w:rsidR="005D4CB3" w:rsidRPr="002C4631" w:rsidRDefault="00A82F0B" w:rsidP="003D1361">
            <w:pPr>
              <w:pStyle w:val="NoSpacing"/>
              <w:numPr>
                <w:ilvl w:val="0"/>
                <w:numId w:val="32"/>
              </w:numPr>
              <w:jc w:val="left"/>
              <w:rPr>
                <w:rFonts w:cstheme="minorHAnsi"/>
                <w:sz w:val="22"/>
                <w:szCs w:val="22"/>
              </w:rPr>
            </w:pPr>
            <w:r w:rsidRPr="002C4631">
              <w:rPr>
                <w:rFonts w:cstheme="minorHAnsi"/>
                <w:sz w:val="22"/>
                <w:szCs w:val="22"/>
              </w:rPr>
              <w:t>S</w:t>
            </w:r>
            <w:r w:rsidR="005D4CB3" w:rsidRPr="002C4631">
              <w:rPr>
                <w:rFonts w:cstheme="minorHAnsi"/>
                <w:sz w:val="22"/>
                <w:szCs w:val="22"/>
              </w:rPr>
              <w:t>har</w:t>
            </w:r>
            <w:r w:rsidRPr="002C4631">
              <w:rPr>
                <w:rFonts w:cstheme="minorHAnsi"/>
                <w:sz w:val="22"/>
                <w:szCs w:val="22"/>
              </w:rPr>
              <w:t>e</w:t>
            </w:r>
            <w:r w:rsidR="005D4CB3" w:rsidRPr="002C4631">
              <w:rPr>
                <w:rFonts w:cstheme="minorHAnsi"/>
                <w:sz w:val="22"/>
                <w:szCs w:val="22"/>
              </w:rPr>
              <w:t xml:space="preserve"> about your own </w:t>
            </w:r>
            <w:proofErr w:type="gramStart"/>
            <w:r w:rsidR="00E46EB2">
              <w:rPr>
                <w:rFonts w:cstheme="minorHAnsi"/>
                <w:sz w:val="22"/>
                <w:szCs w:val="22"/>
              </w:rPr>
              <w:t>Club</w:t>
            </w:r>
            <w:proofErr w:type="gramEnd"/>
          </w:p>
          <w:p w14:paraId="12F561E1" w14:textId="3B164BEC" w:rsidR="007B5D3F" w:rsidRPr="002C4631" w:rsidRDefault="007B5D3F" w:rsidP="5C3486C4">
            <w:pPr>
              <w:pStyle w:val="NoSpacing"/>
              <w:jc w:val="left"/>
              <w:rPr>
                <w:rFonts w:cstheme="minorHAnsi"/>
                <w:sz w:val="22"/>
                <w:szCs w:val="22"/>
              </w:rPr>
            </w:pPr>
          </w:p>
        </w:tc>
        <w:tc>
          <w:tcPr>
            <w:tcW w:w="900" w:type="dxa"/>
          </w:tcPr>
          <w:p w14:paraId="53576FA5" w14:textId="77777777" w:rsidR="007B5D3F" w:rsidRDefault="007B5D3F" w:rsidP="00FC27A9">
            <w:pPr>
              <w:jc w:val="center"/>
              <w:rPr>
                <w:rFonts w:cstheme="minorHAnsi"/>
                <w:sz w:val="22"/>
                <w:szCs w:val="22"/>
              </w:rPr>
            </w:pPr>
          </w:p>
          <w:p w14:paraId="4895DD9A" w14:textId="45798296" w:rsidR="005D4CB3" w:rsidRPr="002C4631" w:rsidRDefault="00FC27A9" w:rsidP="00FC27A9">
            <w:pPr>
              <w:jc w:val="center"/>
              <w:rPr>
                <w:rFonts w:cstheme="minorHAnsi"/>
                <w:sz w:val="22"/>
                <w:szCs w:val="22"/>
              </w:rPr>
            </w:pPr>
            <w:r w:rsidRPr="002C4631">
              <w:rPr>
                <w:rFonts w:cstheme="minorHAnsi"/>
                <w:sz w:val="22"/>
                <w:szCs w:val="22"/>
              </w:rPr>
              <w:t>1</w:t>
            </w:r>
            <w:r w:rsidR="00460610">
              <w:rPr>
                <w:rFonts w:cstheme="minorHAnsi"/>
                <w:sz w:val="22"/>
                <w:szCs w:val="22"/>
              </w:rPr>
              <w:t>5</w:t>
            </w:r>
          </w:p>
        </w:tc>
      </w:tr>
      <w:tr w:rsidR="005D4CB3" w:rsidRPr="002C4631" w14:paraId="51D1A970" w14:textId="77777777" w:rsidTr="00F67769">
        <w:trPr>
          <w:trHeight w:val="2776"/>
        </w:trPr>
        <w:tc>
          <w:tcPr>
            <w:tcW w:w="1255" w:type="dxa"/>
          </w:tcPr>
          <w:p w14:paraId="2919E763" w14:textId="0382B7EB" w:rsidR="005D4CB3" w:rsidRPr="002C4631" w:rsidRDefault="005D4CB3" w:rsidP="00953BE0">
            <w:pPr>
              <w:jc w:val="right"/>
              <w:rPr>
                <w:rFonts w:cstheme="minorHAnsi"/>
                <w:bCs/>
                <w:sz w:val="22"/>
                <w:szCs w:val="22"/>
              </w:rPr>
            </w:pPr>
            <w:r w:rsidRPr="002C4631">
              <w:rPr>
                <w:rFonts w:cstheme="minorHAnsi"/>
                <w:bCs/>
                <w:sz w:val="22"/>
                <w:szCs w:val="22"/>
              </w:rPr>
              <w:lastRenderedPageBreak/>
              <w:t>12 min.</w:t>
            </w:r>
          </w:p>
        </w:tc>
        <w:tc>
          <w:tcPr>
            <w:tcW w:w="7830" w:type="dxa"/>
          </w:tcPr>
          <w:p w14:paraId="1E4DF01B" w14:textId="2902AC83" w:rsidR="005D4CB3" w:rsidRPr="002C4631" w:rsidRDefault="005D4CB3" w:rsidP="005D4DFB">
            <w:pPr>
              <w:pStyle w:val="NoSpacing"/>
              <w:jc w:val="left"/>
              <w:rPr>
                <w:rFonts w:cstheme="minorHAnsi"/>
                <w:b/>
                <w:bCs/>
                <w:sz w:val="22"/>
                <w:szCs w:val="22"/>
              </w:rPr>
            </w:pPr>
            <w:r w:rsidRPr="002C4631">
              <w:rPr>
                <w:rFonts w:cstheme="minorHAnsi"/>
                <w:b/>
                <w:bCs/>
                <w:sz w:val="22"/>
                <w:szCs w:val="22"/>
              </w:rPr>
              <w:t>Instructions</w:t>
            </w:r>
          </w:p>
          <w:p w14:paraId="2F00FF8C" w14:textId="5667FF6E" w:rsidR="005D4CB3" w:rsidRPr="002C4631" w:rsidRDefault="005D4CB3" w:rsidP="003D1361">
            <w:pPr>
              <w:pStyle w:val="NoSpacing"/>
              <w:numPr>
                <w:ilvl w:val="0"/>
                <w:numId w:val="15"/>
              </w:numPr>
              <w:ind w:left="428" w:hanging="450"/>
              <w:jc w:val="left"/>
              <w:rPr>
                <w:rFonts w:cstheme="minorHAnsi"/>
                <w:sz w:val="22"/>
                <w:szCs w:val="22"/>
              </w:rPr>
            </w:pPr>
            <w:r w:rsidRPr="002C4631">
              <w:rPr>
                <w:rFonts w:cstheme="minorHAnsi"/>
                <w:b/>
                <w:bCs/>
                <w:sz w:val="22"/>
                <w:szCs w:val="22"/>
              </w:rPr>
              <w:t>Say,</w:t>
            </w:r>
            <w:r w:rsidRPr="002C4631">
              <w:rPr>
                <w:rFonts w:cstheme="minorHAnsi"/>
                <w:sz w:val="22"/>
                <w:szCs w:val="22"/>
              </w:rPr>
              <w:t xml:space="preserve"> “Now </w:t>
            </w:r>
            <w:proofErr w:type="gramStart"/>
            <w:r w:rsidRPr="002C4631">
              <w:rPr>
                <w:rFonts w:cstheme="minorHAnsi"/>
                <w:sz w:val="22"/>
                <w:szCs w:val="22"/>
              </w:rPr>
              <w:t>let’s</w:t>
            </w:r>
            <w:proofErr w:type="gramEnd"/>
            <w:r w:rsidRPr="002C4631">
              <w:rPr>
                <w:rFonts w:cstheme="minorHAnsi"/>
                <w:sz w:val="22"/>
                <w:szCs w:val="22"/>
              </w:rPr>
              <w:t xml:space="preserve"> assume we’ve secured an introductory meeting with the </w:t>
            </w:r>
            <w:r w:rsidR="00FC1C29">
              <w:rPr>
                <w:rFonts w:cstheme="minorHAnsi"/>
                <w:sz w:val="22"/>
                <w:szCs w:val="22"/>
              </w:rPr>
              <w:t>selected school</w:t>
            </w:r>
            <w:r w:rsidRPr="002C4631">
              <w:rPr>
                <w:rFonts w:cstheme="minorHAnsi"/>
                <w:sz w:val="22"/>
                <w:szCs w:val="22"/>
              </w:rPr>
              <w:t xml:space="preserve">. We need to make a persuasive case for why our </w:t>
            </w:r>
            <w:r w:rsidR="00FC1C29">
              <w:rPr>
                <w:rFonts w:cstheme="minorHAnsi"/>
                <w:sz w:val="22"/>
                <w:szCs w:val="22"/>
              </w:rPr>
              <w:t>Club</w:t>
            </w:r>
            <w:r w:rsidRPr="002C4631">
              <w:rPr>
                <w:rFonts w:cstheme="minorHAnsi"/>
                <w:sz w:val="22"/>
                <w:szCs w:val="22"/>
              </w:rPr>
              <w:t xml:space="preserve"> would be a good partner.”</w:t>
            </w:r>
          </w:p>
          <w:p w14:paraId="4D423FD2" w14:textId="7ECCB345" w:rsidR="00A82F0B" w:rsidRPr="002C4631" w:rsidRDefault="005D4CB3" w:rsidP="003D1361">
            <w:pPr>
              <w:pStyle w:val="NoSpacing"/>
              <w:numPr>
                <w:ilvl w:val="0"/>
                <w:numId w:val="15"/>
              </w:numPr>
              <w:ind w:left="428" w:hanging="450"/>
              <w:jc w:val="left"/>
              <w:rPr>
                <w:rFonts w:cstheme="minorHAnsi"/>
                <w:sz w:val="22"/>
                <w:szCs w:val="22"/>
              </w:rPr>
            </w:pPr>
            <w:r w:rsidRPr="002C4631">
              <w:rPr>
                <w:rFonts w:cstheme="minorHAnsi"/>
                <w:b/>
                <w:bCs/>
                <w:sz w:val="22"/>
                <w:szCs w:val="22"/>
              </w:rPr>
              <w:t>Explain</w:t>
            </w:r>
            <w:r w:rsidRPr="002C4631">
              <w:rPr>
                <w:rFonts w:cstheme="minorHAnsi"/>
                <w:sz w:val="22"/>
                <w:szCs w:val="22"/>
              </w:rPr>
              <w:t xml:space="preserve"> an elevator pitch is a brief, persuasive speech</w:t>
            </w:r>
            <w:r w:rsidR="00A82F0B" w:rsidRPr="002C4631">
              <w:rPr>
                <w:rFonts w:cstheme="minorHAnsi"/>
                <w:sz w:val="22"/>
                <w:szCs w:val="22"/>
              </w:rPr>
              <w:t>.</w:t>
            </w:r>
            <w:r w:rsidRPr="002C4631">
              <w:rPr>
                <w:rFonts w:cstheme="minorHAnsi"/>
                <w:sz w:val="22"/>
                <w:szCs w:val="22"/>
              </w:rPr>
              <w:t xml:space="preserve"> </w:t>
            </w:r>
            <w:r w:rsidR="00A82F0B" w:rsidRPr="002C4631">
              <w:rPr>
                <w:rFonts w:cstheme="minorHAnsi"/>
                <w:sz w:val="22"/>
                <w:szCs w:val="22"/>
              </w:rPr>
              <w:t>I</w:t>
            </w:r>
            <w:r w:rsidRPr="002C4631">
              <w:rPr>
                <w:rFonts w:cstheme="minorHAnsi"/>
                <w:sz w:val="22"/>
                <w:szCs w:val="22"/>
              </w:rPr>
              <w:t>n this case</w:t>
            </w:r>
            <w:r w:rsidR="00420CD2">
              <w:rPr>
                <w:rFonts w:cstheme="minorHAnsi"/>
                <w:sz w:val="22"/>
                <w:szCs w:val="22"/>
              </w:rPr>
              <w:t>,</w:t>
            </w:r>
            <w:r w:rsidR="00A82F0B" w:rsidRPr="002C4631">
              <w:rPr>
                <w:rFonts w:cstheme="minorHAnsi"/>
                <w:sz w:val="22"/>
                <w:szCs w:val="22"/>
              </w:rPr>
              <w:t xml:space="preserve"> it </w:t>
            </w:r>
            <w:r w:rsidRPr="002C4631">
              <w:rPr>
                <w:rFonts w:cstheme="minorHAnsi"/>
                <w:sz w:val="22"/>
                <w:szCs w:val="22"/>
              </w:rPr>
              <w:t xml:space="preserve">is meant to convince a potential </w:t>
            </w:r>
            <w:r w:rsidR="00420CD2">
              <w:rPr>
                <w:rFonts w:cstheme="minorHAnsi"/>
                <w:sz w:val="22"/>
                <w:szCs w:val="22"/>
              </w:rPr>
              <w:t>school</w:t>
            </w:r>
            <w:r w:rsidRPr="002C4631">
              <w:rPr>
                <w:rFonts w:cstheme="minorHAnsi"/>
                <w:sz w:val="22"/>
                <w:szCs w:val="22"/>
              </w:rPr>
              <w:t xml:space="preserve"> of the value of partnering. </w:t>
            </w:r>
          </w:p>
          <w:p w14:paraId="54585920" w14:textId="0C3D80F1" w:rsidR="005D4CB3" w:rsidRPr="002C4631" w:rsidRDefault="005D4CB3" w:rsidP="003D1361">
            <w:pPr>
              <w:pStyle w:val="NoSpacing"/>
              <w:numPr>
                <w:ilvl w:val="0"/>
                <w:numId w:val="15"/>
              </w:numPr>
              <w:ind w:left="428" w:hanging="450"/>
              <w:jc w:val="left"/>
              <w:rPr>
                <w:rFonts w:cstheme="minorHAnsi"/>
                <w:sz w:val="22"/>
                <w:szCs w:val="22"/>
              </w:rPr>
            </w:pPr>
            <w:r w:rsidRPr="002C4631">
              <w:rPr>
                <w:rFonts w:cstheme="minorHAnsi"/>
                <w:b/>
                <w:bCs/>
                <w:sz w:val="22"/>
                <w:szCs w:val="22"/>
              </w:rPr>
              <w:t>Explain</w:t>
            </w:r>
            <w:r w:rsidRPr="002C4631">
              <w:rPr>
                <w:rFonts w:cstheme="minorHAnsi"/>
                <w:sz w:val="22"/>
                <w:szCs w:val="22"/>
              </w:rPr>
              <w:t xml:space="preserve"> the name</w:t>
            </w:r>
            <w:r w:rsidR="00A82F0B" w:rsidRPr="002C4631">
              <w:rPr>
                <w:rFonts w:cstheme="minorHAnsi"/>
                <w:sz w:val="22"/>
                <w:szCs w:val="22"/>
              </w:rPr>
              <w:t xml:space="preserve"> Elevator Pitch</w:t>
            </w:r>
            <w:r w:rsidRPr="002C4631">
              <w:rPr>
                <w:rFonts w:cstheme="minorHAnsi"/>
                <w:sz w:val="22"/>
                <w:szCs w:val="22"/>
              </w:rPr>
              <w:t xml:space="preserve"> </w:t>
            </w:r>
            <w:r w:rsidR="00A82F0B" w:rsidRPr="002C4631">
              <w:rPr>
                <w:rFonts w:cstheme="minorHAnsi"/>
                <w:sz w:val="22"/>
                <w:szCs w:val="22"/>
              </w:rPr>
              <w:t>suggests</w:t>
            </w:r>
            <w:r w:rsidRPr="002C4631">
              <w:rPr>
                <w:rFonts w:cstheme="minorHAnsi"/>
                <w:sz w:val="22"/>
                <w:szCs w:val="22"/>
              </w:rPr>
              <w:t xml:space="preserve"> it should be short enough to present during a 30</w:t>
            </w:r>
            <w:r w:rsidR="00A82F0B" w:rsidRPr="002C4631">
              <w:rPr>
                <w:rFonts w:cstheme="minorHAnsi"/>
                <w:sz w:val="22"/>
                <w:szCs w:val="22"/>
              </w:rPr>
              <w:t>-</w:t>
            </w:r>
            <w:r w:rsidRPr="002C4631">
              <w:rPr>
                <w:rFonts w:cstheme="minorHAnsi"/>
                <w:sz w:val="22"/>
                <w:szCs w:val="22"/>
              </w:rPr>
              <w:t xml:space="preserve">second elevator ride. </w:t>
            </w:r>
          </w:p>
          <w:p w14:paraId="5C601476" w14:textId="16D36497" w:rsidR="005D4CB3" w:rsidRPr="002C4631" w:rsidRDefault="005D4CB3" w:rsidP="003D1361">
            <w:pPr>
              <w:pStyle w:val="NoSpacing"/>
              <w:numPr>
                <w:ilvl w:val="0"/>
                <w:numId w:val="15"/>
              </w:numPr>
              <w:ind w:left="428" w:hanging="450"/>
              <w:jc w:val="left"/>
              <w:rPr>
                <w:rFonts w:cstheme="minorHAnsi"/>
                <w:sz w:val="22"/>
                <w:szCs w:val="22"/>
              </w:rPr>
            </w:pPr>
            <w:r w:rsidRPr="002C4631">
              <w:rPr>
                <w:rFonts w:cstheme="minorHAnsi"/>
                <w:b/>
                <w:bCs/>
                <w:sz w:val="22"/>
                <w:szCs w:val="22"/>
              </w:rPr>
              <w:t>Tell</w:t>
            </w:r>
            <w:r w:rsidRPr="002C4631">
              <w:rPr>
                <w:rFonts w:cstheme="minorHAnsi"/>
                <w:sz w:val="22"/>
                <w:szCs w:val="22"/>
              </w:rPr>
              <w:t xml:space="preserve"> participants that an elevator pitch should include a concise summary of the </w:t>
            </w:r>
            <w:r w:rsidR="000C0D1B">
              <w:rPr>
                <w:rFonts w:cstheme="minorHAnsi"/>
                <w:sz w:val="22"/>
                <w:szCs w:val="22"/>
              </w:rPr>
              <w:t>Club</w:t>
            </w:r>
            <w:r w:rsidR="000C0D1B" w:rsidRPr="002C4631">
              <w:rPr>
                <w:rFonts w:cstheme="minorHAnsi"/>
                <w:sz w:val="22"/>
                <w:szCs w:val="22"/>
              </w:rPr>
              <w:t xml:space="preserve"> </w:t>
            </w:r>
            <w:r w:rsidRPr="002C4631">
              <w:rPr>
                <w:rFonts w:cstheme="minorHAnsi"/>
                <w:sz w:val="22"/>
                <w:szCs w:val="22"/>
              </w:rPr>
              <w:t xml:space="preserve">(who you are, what you do, and what </w:t>
            </w:r>
            <w:proofErr w:type="gramStart"/>
            <w:r w:rsidRPr="002C4631">
              <w:rPr>
                <w:rFonts w:cstheme="minorHAnsi"/>
                <w:sz w:val="22"/>
                <w:szCs w:val="22"/>
              </w:rPr>
              <w:t>you’ve</w:t>
            </w:r>
            <w:proofErr w:type="gramEnd"/>
            <w:r w:rsidRPr="002C4631">
              <w:rPr>
                <w:rFonts w:cstheme="minorHAnsi"/>
                <w:sz w:val="22"/>
                <w:szCs w:val="22"/>
              </w:rPr>
              <w:t xml:space="preserve"> accomplished) along with information about the opportunity to partner.</w:t>
            </w:r>
          </w:p>
          <w:p w14:paraId="6CFDEC06" w14:textId="51900FE2" w:rsidR="005D4CB3" w:rsidRPr="002C4631" w:rsidRDefault="005D4CB3" w:rsidP="003D1361">
            <w:pPr>
              <w:pStyle w:val="NoSpacing"/>
              <w:numPr>
                <w:ilvl w:val="0"/>
                <w:numId w:val="15"/>
              </w:numPr>
              <w:ind w:left="428" w:hanging="450"/>
              <w:jc w:val="left"/>
              <w:rPr>
                <w:rFonts w:cstheme="minorHAnsi"/>
                <w:sz w:val="22"/>
                <w:szCs w:val="22"/>
              </w:rPr>
            </w:pPr>
            <w:r w:rsidRPr="002C4631">
              <w:rPr>
                <w:rFonts w:cstheme="minorHAnsi"/>
                <w:b/>
                <w:bCs/>
                <w:sz w:val="22"/>
                <w:szCs w:val="22"/>
              </w:rPr>
              <w:t>Remind</w:t>
            </w:r>
            <w:r w:rsidRPr="002C4631">
              <w:rPr>
                <w:rFonts w:cstheme="minorHAnsi"/>
                <w:sz w:val="22"/>
                <w:szCs w:val="22"/>
              </w:rPr>
              <w:t xml:space="preserve"> participants a partnership should be mutually beneficial, so the elevator pitch should consider and speak to the partner</w:t>
            </w:r>
            <w:r w:rsidR="00A82F0B" w:rsidRPr="002C4631">
              <w:rPr>
                <w:rFonts w:cstheme="minorHAnsi"/>
                <w:sz w:val="22"/>
                <w:szCs w:val="22"/>
              </w:rPr>
              <w:t>’s</w:t>
            </w:r>
            <w:r w:rsidRPr="002C4631">
              <w:rPr>
                <w:rFonts w:cstheme="minorHAnsi"/>
                <w:sz w:val="22"/>
                <w:szCs w:val="22"/>
              </w:rPr>
              <w:t xml:space="preserve"> perspective. </w:t>
            </w:r>
            <w:r w:rsidR="00FC1C29">
              <w:rPr>
                <w:rFonts w:cstheme="minorHAnsi"/>
                <w:sz w:val="22"/>
                <w:szCs w:val="22"/>
              </w:rPr>
              <w:t>Emphasize</w:t>
            </w:r>
            <w:r w:rsidRPr="002C4631">
              <w:rPr>
                <w:rFonts w:cstheme="minorHAnsi"/>
                <w:sz w:val="22"/>
                <w:szCs w:val="22"/>
              </w:rPr>
              <w:t xml:space="preserve"> how </w:t>
            </w:r>
            <w:r w:rsidR="00A82F0B" w:rsidRPr="002C4631">
              <w:rPr>
                <w:rFonts w:cstheme="minorHAnsi"/>
                <w:sz w:val="22"/>
                <w:szCs w:val="22"/>
              </w:rPr>
              <w:t xml:space="preserve">the </w:t>
            </w:r>
            <w:r w:rsidR="000C0D1B">
              <w:rPr>
                <w:rFonts w:cstheme="minorHAnsi"/>
                <w:sz w:val="22"/>
                <w:szCs w:val="22"/>
              </w:rPr>
              <w:t>school</w:t>
            </w:r>
            <w:r w:rsidR="000C0D1B" w:rsidRPr="002C4631">
              <w:rPr>
                <w:rFonts w:cstheme="minorHAnsi"/>
                <w:sz w:val="22"/>
                <w:szCs w:val="22"/>
              </w:rPr>
              <w:t xml:space="preserve"> </w:t>
            </w:r>
            <w:r w:rsidRPr="002C4631">
              <w:rPr>
                <w:rFonts w:cstheme="minorHAnsi"/>
                <w:sz w:val="22"/>
                <w:szCs w:val="22"/>
              </w:rPr>
              <w:t>will benefit from the relationship and what they stand to gai</w:t>
            </w:r>
            <w:r w:rsidR="00FC1C29">
              <w:rPr>
                <w:rFonts w:cstheme="minorHAnsi"/>
                <w:sz w:val="22"/>
                <w:szCs w:val="22"/>
              </w:rPr>
              <w:t>n</w:t>
            </w:r>
            <w:r w:rsidRPr="002C4631">
              <w:rPr>
                <w:rFonts w:cstheme="minorHAnsi"/>
                <w:sz w:val="22"/>
                <w:szCs w:val="22"/>
              </w:rPr>
              <w:t xml:space="preserve">. </w:t>
            </w:r>
          </w:p>
          <w:p w14:paraId="6454975E" w14:textId="11F338EA" w:rsidR="005D4CB3" w:rsidRPr="002C4631" w:rsidRDefault="005D4CB3" w:rsidP="003D1361">
            <w:pPr>
              <w:pStyle w:val="NoSpacing"/>
              <w:numPr>
                <w:ilvl w:val="0"/>
                <w:numId w:val="15"/>
              </w:numPr>
              <w:ind w:left="428" w:hanging="450"/>
              <w:jc w:val="left"/>
              <w:rPr>
                <w:rFonts w:cstheme="minorHAnsi"/>
                <w:sz w:val="22"/>
                <w:szCs w:val="22"/>
              </w:rPr>
            </w:pPr>
            <w:r w:rsidRPr="002C4631">
              <w:rPr>
                <w:rFonts w:cstheme="minorHAnsi"/>
                <w:b/>
                <w:bCs/>
                <w:sz w:val="22"/>
                <w:szCs w:val="22"/>
              </w:rPr>
              <w:t>Assign</w:t>
            </w:r>
            <w:r w:rsidRPr="002C4631">
              <w:rPr>
                <w:rFonts w:cstheme="minorHAnsi"/>
                <w:sz w:val="22"/>
                <w:szCs w:val="22"/>
              </w:rPr>
              <w:t xml:space="preserve"> each group one of the</w:t>
            </w:r>
            <w:r w:rsidR="00A82F0B" w:rsidRPr="002C4631">
              <w:rPr>
                <w:rFonts w:cstheme="minorHAnsi"/>
                <w:sz w:val="22"/>
                <w:szCs w:val="22"/>
              </w:rPr>
              <w:t xml:space="preserve"> three</w:t>
            </w:r>
            <w:r w:rsidRPr="002C4631">
              <w:rPr>
                <w:rFonts w:cstheme="minorHAnsi"/>
                <w:sz w:val="22"/>
                <w:szCs w:val="22"/>
              </w:rPr>
              <w:t xml:space="preserve"> potential partnerships identified in the previous activity.</w:t>
            </w:r>
          </w:p>
          <w:p w14:paraId="1C3FCE49" w14:textId="1EBE25EC" w:rsidR="005D4CB3" w:rsidRPr="002C4631" w:rsidRDefault="005D4CB3" w:rsidP="003D1361">
            <w:pPr>
              <w:pStyle w:val="NoSpacing"/>
              <w:numPr>
                <w:ilvl w:val="0"/>
                <w:numId w:val="15"/>
              </w:numPr>
              <w:ind w:left="428" w:hanging="450"/>
              <w:jc w:val="left"/>
              <w:rPr>
                <w:rFonts w:cstheme="minorHAnsi"/>
                <w:sz w:val="22"/>
                <w:szCs w:val="22"/>
              </w:rPr>
            </w:pPr>
            <w:r w:rsidRPr="002C4631">
              <w:rPr>
                <w:rFonts w:cstheme="minorHAnsi"/>
                <w:b/>
                <w:bCs/>
                <w:sz w:val="22"/>
                <w:szCs w:val="22"/>
              </w:rPr>
              <w:t>Tell</w:t>
            </w:r>
            <w:r w:rsidRPr="002C4631">
              <w:rPr>
                <w:rFonts w:cstheme="minorHAnsi"/>
                <w:sz w:val="22"/>
                <w:szCs w:val="22"/>
              </w:rPr>
              <w:t xml:space="preserve"> group</w:t>
            </w:r>
            <w:r w:rsidR="00A82F0B" w:rsidRPr="002C4631">
              <w:rPr>
                <w:rFonts w:cstheme="minorHAnsi"/>
                <w:sz w:val="22"/>
                <w:szCs w:val="22"/>
              </w:rPr>
              <w:t>s</w:t>
            </w:r>
            <w:r w:rsidRPr="002C4631">
              <w:rPr>
                <w:rFonts w:cstheme="minorHAnsi"/>
                <w:sz w:val="22"/>
                <w:szCs w:val="22"/>
              </w:rPr>
              <w:t xml:space="preserve"> they will work together to craft their elevator pitch and present it to a participant in a different group who will act as the potential </w:t>
            </w:r>
            <w:r w:rsidR="000C0D1B">
              <w:rPr>
                <w:rFonts w:cstheme="minorHAnsi"/>
                <w:sz w:val="22"/>
                <w:szCs w:val="22"/>
              </w:rPr>
              <w:t>school’s</w:t>
            </w:r>
            <w:r w:rsidR="000C0D1B" w:rsidRPr="002C4631">
              <w:rPr>
                <w:rFonts w:cstheme="minorHAnsi"/>
                <w:sz w:val="22"/>
                <w:szCs w:val="22"/>
              </w:rPr>
              <w:t xml:space="preserve"> </w:t>
            </w:r>
            <w:r w:rsidR="00FC1C29">
              <w:rPr>
                <w:rFonts w:cstheme="minorHAnsi"/>
                <w:sz w:val="22"/>
                <w:szCs w:val="22"/>
              </w:rPr>
              <w:t>contact person</w:t>
            </w:r>
            <w:r w:rsidRPr="002C4631">
              <w:rPr>
                <w:rFonts w:cstheme="minorHAnsi"/>
                <w:sz w:val="22"/>
                <w:szCs w:val="22"/>
              </w:rPr>
              <w:t xml:space="preserve">. </w:t>
            </w:r>
          </w:p>
          <w:p w14:paraId="56D997E4" w14:textId="5205157B" w:rsidR="005D4CB3" w:rsidRPr="002C4631" w:rsidRDefault="005D4CB3" w:rsidP="003D1361">
            <w:pPr>
              <w:pStyle w:val="NoSpacing"/>
              <w:numPr>
                <w:ilvl w:val="0"/>
                <w:numId w:val="15"/>
              </w:numPr>
              <w:ind w:left="428" w:hanging="450"/>
              <w:jc w:val="left"/>
              <w:rPr>
                <w:rFonts w:cstheme="minorHAnsi"/>
                <w:sz w:val="22"/>
                <w:szCs w:val="22"/>
              </w:rPr>
            </w:pPr>
            <w:r w:rsidRPr="002C4631">
              <w:rPr>
                <w:rFonts w:cstheme="minorHAnsi"/>
                <w:b/>
                <w:bCs/>
                <w:sz w:val="22"/>
                <w:szCs w:val="22"/>
              </w:rPr>
              <w:t>Allow</w:t>
            </w:r>
            <w:r w:rsidRPr="002C4631">
              <w:rPr>
                <w:rFonts w:cstheme="minorHAnsi"/>
                <w:sz w:val="22"/>
                <w:szCs w:val="22"/>
              </w:rPr>
              <w:t xml:space="preserve"> groups </w:t>
            </w:r>
            <w:r w:rsidR="00A82F0B" w:rsidRPr="002C4631">
              <w:rPr>
                <w:rFonts w:cstheme="minorHAnsi"/>
                <w:sz w:val="22"/>
                <w:szCs w:val="22"/>
              </w:rPr>
              <w:t>five</w:t>
            </w:r>
            <w:r w:rsidRPr="002C4631">
              <w:rPr>
                <w:rFonts w:cstheme="minorHAnsi"/>
                <w:sz w:val="22"/>
                <w:szCs w:val="22"/>
              </w:rPr>
              <w:t xml:space="preserve"> minutes to </w:t>
            </w:r>
            <w:r w:rsidR="00420CD2">
              <w:rPr>
                <w:rFonts w:cstheme="minorHAnsi"/>
                <w:sz w:val="22"/>
                <w:szCs w:val="22"/>
              </w:rPr>
              <w:t>draft</w:t>
            </w:r>
            <w:r w:rsidRPr="002C4631">
              <w:rPr>
                <w:rFonts w:cstheme="minorHAnsi"/>
                <w:sz w:val="22"/>
                <w:szCs w:val="22"/>
              </w:rPr>
              <w:t xml:space="preserve"> and practice their elevator pitch.</w:t>
            </w:r>
          </w:p>
          <w:p w14:paraId="74A4E9B4" w14:textId="2504AEA9" w:rsidR="005D4CB3" w:rsidRPr="002C4631" w:rsidRDefault="005D4CB3" w:rsidP="003D1361">
            <w:pPr>
              <w:pStyle w:val="NoSpacing"/>
              <w:numPr>
                <w:ilvl w:val="0"/>
                <w:numId w:val="15"/>
              </w:numPr>
              <w:ind w:left="428" w:hanging="450"/>
              <w:jc w:val="left"/>
              <w:rPr>
                <w:rFonts w:cstheme="minorHAnsi"/>
                <w:sz w:val="22"/>
                <w:szCs w:val="22"/>
              </w:rPr>
            </w:pPr>
            <w:r w:rsidRPr="002C4631">
              <w:rPr>
                <w:rFonts w:cstheme="minorHAnsi"/>
                <w:b/>
                <w:bCs/>
                <w:sz w:val="22"/>
                <w:szCs w:val="22"/>
              </w:rPr>
              <w:t>Invite</w:t>
            </w:r>
            <w:r w:rsidRPr="002C4631">
              <w:rPr>
                <w:rFonts w:cstheme="minorHAnsi"/>
                <w:sz w:val="22"/>
                <w:szCs w:val="22"/>
              </w:rPr>
              <w:t xml:space="preserve"> each group to present to a volunteer </w:t>
            </w:r>
            <w:r w:rsidR="00FC1C29">
              <w:rPr>
                <w:rFonts w:cstheme="minorHAnsi"/>
                <w:sz w:val="22"/>
                <w:szCs w:val="22"/>
              </w:rPr>
              <w:t>from</w:t>
            </w:r>
            <w:r w:rsidRPr="002C4631">
              <w:rPr>
                <w:rFonts w:cstheme="minorHAnsi"/>
                <w:sz w:val="22"/>
                <w:szCs w:val="22"/>
              </w:rPr>
              <w:t xml:space="preserve"> another group who will represent the potential </w:t>
            </w:r>
            <w:r w:rsidR="00FC1C29">
              <w:rPr>
                <w:rFonts w:cstheme="minorHAnsi"/>
                <w:sz w:val="22"/>
                <w:szCs w:val="22"/>
              </w:rPr>
              <w:t>contact person</w:t>
            </w:r>
            <w:r w:rsidRPr="002C4631">
              <w:rPr>
                <w:rFonts w:cstheme="minorHAnsi"/>
                <w:sz w:val="22"/>
                <w:szCs w:val="22"/>
              </w:rPr>
              <w:t xml:space="preserve">. </w:t>
            </w:r>
          </w:p>
          <w:p w14:paraId="3C75C68E" w14:textId="2815FCEE" w:rsidR="005D4CB3" w:rsidRPr="002C4631" w:rsidRDefault="005D4CB3" w:rsidP="00B85EA1">
            <w:pPr>
              <w:pStyle w:val="NoSpacing"/>
              <w:numPr>
                <w:ilvl w:val="0"/>
                <w:numId w:val="5"/>
              </w:numPr>
              <w:ind w:left="428" w:hanging="450"/>
              <w:jc w:val="left"/>
              <w:rPr>
                <w:rFonts w:cstheme="minorHAnsi"/>
                <w:sz w:val="22"/>
                <w:szCs w:val="22"/>
              </w:rPr>
            </w:pPr>
            <w:r w:rsidRPr="002C4631">
              <w:rPr>
                <w:rFonts w:cstheme="minorHAnsi"/>
                <w:b/>
                <w:bCs/>
                <w:sz w:val="22"/>
                <w:szCs w:val="22"/>
              </w:rPr>
              <w:t>Ask</w:t>
            </w:r>
            <w:r w:rsidRPr="002C4631">
              <w:rPr>
                <w:rFonts w:cstheme="minorHAnsi"/>
                <w:sz w:val="22"/>
                <w:szCs w:val="22"/>
              </w:rPr>
              <w:t xml:space="preserve"> the volunteer representative for reflections on the elevator pitch. </w:t>
            </w:r>
          </w:p>
          <w:p w14:paraId="29F91DD6" w14:textId="77777777" w:rsidR="005D4CB3" w:rsidRPr="002C4631" w:rsidRDefault="005D4CB3" w:rsidP="003D1361">
            <w:pPr>
              <w:pStyle w:val="NoSpacing"/>
              <w:numPr>
                <w:ilvl w:val="0"/>
                <w:numId w:val="25"/>
              </w:numPr>
              <w:ind w:left="698" w:hanging="270"/>
              <w:jc w:val="left"/>
              <w:rPr>
                <w:rFonts w:cstheme="minorHAnsi"/>
                <w:sz w:val="22"/>
                <w:szCs w:val="22"/>
              </w:rPr>
            </w:pPr>
            <w:r w:rsidRPr="002C4631">
              <w:rPr>
                <w:rFonts w:cstheme="minorHAnsi"/>
                <w:sz w:val="22"/>
                <w:szCs w:val="22"/>
              </w:rPr>
              <w:t xml:space="preserve">Was it persuasive? </w:t>
            </w:r>
          </w:p>
          <w:p w14:paraId="24A288F8" w14:textId="77777777" w:rsidR="005D4CB3" w:rsidRPr="002C4631" w:rsidRDefault="005D4CB3" w:rsidP="003D1361">
            <w:pPr>
              <w:pStyle w:val="NoSpacing"/>
              <w:numPr>
                <w:ilvl w:val="0"/>
                <w:numId w:val="25"/>
              </w:numPr>
              <w:ind w:left="698" w:hanging="270"/>
              <w:jc w:val="left"/>
              <w:rPr>
                <w:rFonts w:cstheme="minorHAnsi"/>
                <w:sz w:val="22"/>
                <w:szCs w:val="22"/>
              </w:rPr>
            </w:pPr>
            <w:r w:rsidRPr="002C4631">
              <w:rPr>
                <w:rFonts w:cstheme="minorHAnsi"/>
                <w:sz w:val="22"/>
                <w:szCs w:val="22"/>
              </w:rPr>
              <w:t xml:space="preserve">Did it include information about the Club’s unique value add? </w:t>
            </w:r>
          </w:p>
          <w:p w14:paraId="75A6A376" w14:textId="7FC199E2" w:rsidR="005D4CB3" w:rsidRPr="002C4631" w:rsidRDefault="005D4CB3" w:rsidP="003D1361">
            <w:pPr>
              <w:pStyle w:val="NoSpacing"/>
              <w:numPr>
                <w:ilvl w:val="0"/>
                <w:numId w:val="25"/>
              </w:numPr>
              <w:ind w:left="698" w:hanging="270"/>
              <w:jc w:val="left"/>
              <w:rPr>
                <w:rFonts w:cstheme="minorHAnsi"/>
                <w:sz w:val="22"/>
                <w:szCs w:val="22"/>
              </w:rPr>
            </w:pPr>
            <w:r w:rsidRPr="002C4631">
              <w:rPr>
                <w:rFonts w:cstheme="minorHAnsi"/>
                <w:sz w:val="22"/>
                <w:szCs w:val="22"/>
              </w:rPr>
              <w:t xml:space="preserve">Did it include information about how </w:t>
            </w:r>
            <w:r w:rsidR="000C0D1B">
              <w:rPr>
                <w:rFonts w:cstheme="minorHAnsi"/>
                <w:sz w:val="22"/>
                <w:szCs w:val="22"/>
              </w:rPr>
              <w:t>the school</w:t>
            </w:r>
            <w:r w:rsidR="000C0D1B" w:rsidRPr="002C4631">
              <w:rPr>
                <w:rFonts w:cstheme="minorHAnsi"/>
                <w:sz w:val="22"/>
                <w:szCs w:val="22"/>
              </w:rPr>
              <w:t xml:space="preserve"> </w:t>
            </w:r>
            <w:r w:rsidRPr="002C4631">
              <w:rPr>
                <w:rFonts w:cstheme="minorHAnsi"/>
                <w:sz w:val="22"/>
                <w:szCs w:val="22"/>
              </w:rPr>
              <w:t xml:space="preserve">would benefit from the partnership?  </w:t>
            </w:r>
          </w:p>
          <w:p w14:paraId="6130F5AE" w14:textId="509450EE" w:rsidR="5C3486C4" w:rsidRPr="002C4631" w:rsidRDefault="5C3486C4" w:rsidP="5C3486C4">
            <w:pPr>
              <w:pStyle w:val="NoSpacing"/>
              <w:ind w:left="518"/>
              <w:jc w:val="left"/>
              <w:rPr>
                <w:rFonts w:cstheme="minorHAnsi"/>
                <w:sz w:val="22"/>
                <w:szCs w:val="22"/>
              </w:rPr>
            </w:pPr>
          </w:p>
          <w:p w14:paraId="14D9D67D" w14:textId="1FD3B75B" w:rsidR="005D4CB3" w:rsidRPr="002C4631" w:rsidRDefault="005D4CB3" w:rsidP="5C3486C4">
            <w:pPr>
              <w:rPr>
                <w:rFonts w:cstheme="minorHAnsi"/>
                <w:i/>
                <w:iCs/>
                <w:sz w:val="22"/>
                <w:szCs w:val="22"/>
              </w:rPr>
            </w:pPr>
            <w:r w:rsidRPr="002C4631">
              <w:rPr>
                <w:rFonts w:cstheme="minorHAnsi"/>
                <w:b/>
                <w:bCs/>
                <w:i/>
                <w:iCs/>
                <w:sz w:val="22"/>
                <w:szCs w:val="22"/>
              </w:rPr>
              <w:t>Facilitator Note:</w:t>
            </w:r>
            <w:r w:rsidRPr="002C4631">
              <w:rPr>
                <w:rFonts w:cstheme="minorHAnsi"/>
                <w:i/>
                <w:iCs/>
                <w:sz w:val="22"/>
                <w:szCs w:val="22"/>
              </w:rPr>
              <w:t xml:space="preserve"> An elevator pitch can be used in informal as well as formal settings. In a formal meeting, </w:t>
            </w:r>
            <w:proofErr w:type="gramStart"/>
            <w:r w:rsidRPr="002C4631">
              <w:rPr>
                <w:rFonts w:cstheme="minorHAnsi"/>
                <w:i/>
                <w:iCs/>
                <w:sz w:val="22"/>
                <w:szCs w:val="22"/>
              </w:rPr>
              <w:t>you’ll</w:t>
            </w:r>
            <w:proofErr w:type="gramEnd"/>
            <w:r w:rsidRPr="002C4631">
              <w:rPr>
                <w:rFonts w:cstheme="minorHAnsi"/>
                <w:i/>
                <w:iCs/>
                <w:sz w:val="22"/>
                <w:szCs w:val="22"/>
              </w:rPr>
              <w:t xml:space="preserve"> want to elaborate on the information and use the elevator pitch as a summary statement so the potential partner</w:t>
            </w:r>
            <w:r w:rsidR="00A82F0B" w:rsidRPr="002C4631">
              <w:rPr>
                <w:rFonts w:cstheme="minorHAnsi"/>
                <w:i/>
                <w:iCs/>
                <w:sz w:val="22"/>
                <w:szCs w:val="22"/>
              </w:rPr>
              <w:t xml:space="preserve"> can</w:t>
            </w:r>
            <w:r w:rsidRPr="002C4631">
              <w:rPr>
                <w:rFonts w:cstheme="minorHAnsi"/>
                <w:i/>
                <w:iCs/>
                <w:sz w:val="22"/>
                <w:szCs w:val="22"/>
              </w:rPr>
              <w:t xml:space="preserve"> easily and clearly understand the opportunity. </w:t>
            </w:r>
          </w:p>
          <w:p w14:paraId="61CE8021" w14:textId="5ECDF572" w:rsidR="005D4CB3" w:rsidRPr="002C4631" w:rsidRDefault="005D4CB3" w:rsidP="005D4DFB">
            <w:pPr>
              <w:pStyle w:val="NoSpacing"/>
              <w:jc w:val="left"/>
              <w:rPr>
                <w:rFonts w:cstheme="minorHAnsi"/>
                <w:b/>
                <w:bCs/>
                <w:sz w:val="22"/>
                <w:szCs w:val="22"/>
              </w:rPr>
            </w:pPr>
          </w:p>
        </w:tc>
        <w:tc>
          <w:tcPr>
            <w:tcW w:w="900" w:type="dxa"/>
          </w:tcPr>
          <w:p w14:paraId="4C58ECBD" w14:textId="77777777" w:rsidR="005D4CB3" w:rsidRDefault="005D4CB3" w:rsidP="00DE6B59">
            <w:pPr>
              <w:rPr>
                <w:rFonts w:cstheme="minorHAnsi"/>
                <w:sz w:val="22"/>
                <w:szCs w:val="22"/>
              </w:rPr>
            </w:pPr>
          </w:p>
          <w:p w14:paraId="551CED8A" w14:textId="73B430F7" w:rsidR="004174E9" w:rsidRPr="002C4631" w:rsidRDefault="00460610" w:rsidP="004174E9">
            <w:pPr>
              <w:jc w:val="center"/>
              <w:rPr>
                <w:rFonts w:cstheme="minorHAnsi"/>
                <w:sz w:val="22"/>
                <w:szCs w:val="22"/>
              </w:rPr>
            </w:pPr>
            <w:r>
              <w:rPr>
                <w:rFonts w:cstheme="minorHAnsi"/>
                <w:sz w:val="22"/>
                <w:szCs w:val="22"/>
              </w:rPr>
              <w:t>16</w:t>
            </w:r>
          </w:p>
        </w:tc>
      </w:tr>
    </w:tbl>
    <w:p w14:paraId="5C9F096A" w14:textId="5C390325" w:rsidR="00895ABF" w:rsidRPr="002C4631" w:rsidRDefault="00895ABF" w:rsidP="00863E31">
      <w:pPr>
        <w:rPr>
          <w:rFonts w:eastAsia="Times New Roman" w:cstheme="minorHAnsi"/>
          <w:iCs/>
        </w:rPr>
      </w:pPr>
    </w:p>
    <w:p w14:paraId="32E00E84" w14:textId="77777777" w:rsidR="00A82F0B" w:rsidRPr="002C4631" w:rsidRDefault="00A82F0B">
      <w:pPr>
        <w:rPr>
          <w:rFonts w:cstheme="minorHAnsi"/>
        </w:rPr>
      </w:pPr>
      <w:r w:rsidRPr="002C4631">
        <w:rPr>
          <w:rFonts w:cstheme="minorHAnsi"/>
        </w:rPr>
        <w:br w:type="page"/>
      </w:r>
    </w:p>
    <w:tbl>
      <w:tblPr>
        <w:tblStyle w:val="TableGrid"/>
        <w:tblW w:w="9715" w:type="dxa"/>
        <w:tblLook w:val="04A0" w:firstRow="1" w:lastRow="0" w:firstColumn="1" w:lastColumn="0" w:noHBand="0" w:noVBand="1"/>
      </w:tblPr>
      <w:tblGrid>
        <w:gridCol w:w="1276"/>
        <w:gridCol w:w="7539"/>
        <w:gridCol w:w="900"/>
      </w:tblGrid>
      <w:tr w:rsidR="005D4CB3" w:rsidRPr="002C4631" w14:paraId="23A984C2" w14:textId="77777777" w:rsidTr="00F67769">
        <w:trPr>
          <w:trHeight w:val="494"/>
        </w:trPr>
        <w:tc>
          <w:tcPr>
            <w:tcW w:w="1276" w:type="dxa"/>
            <w:shd w:val="clear" w:color="auto" w:fill="D9D9D9" w:themeFill="background1" w:themeFillShade="D9"/>
          </w:tcPr>
          <w:p w14:paraId="43DA4F34" w14:textId="182DDF66" w:rsidR="005D4CB3" w:rsidRPr="002C4631" w:rsidRDefault="005D4CB3" w:rsidP="00953BE0">
            <w:pPr>
              <w:jc w:val="center"/>
              <w:rPr>
                <w:rFonts w:cstheme="minorHAnsi"/>
                <w:b/>
                <w:sz w:val="22"/>
                <w:szCs w:val="22"/>
              </w:rPr>
            </w:pPr>
            <w:r w:rsidRPr="002C4631">
              <w:rPr>
                <w:rFonts w:cstheme="minorHAnsi"/>
                <w:sz w:val="22"/>
                <w:szCs w:val="22"/>
              </w:rPr>
              <w:lastRenderedPageBreak/>
              <w:br w:type="page"/>
            </w:r>
            <w:r w:rsidRPr="002C4631">
              <w:rPr>
                <w:rFonts w:cstheme="minorHAnsi"/>
                <w:b/>
                <w:sz w:val="22"/>
                <w:szCs w:val="22"/>
              </w:rPr>
              <w:t>Estimated</w:t>
            </w:r>
          </w:p>
          <w:p w14:paraId="291D6837" w14:textId="77777777" w:rsidR="005D4CB3" w:rsidRPr="002C4631" w:rsidRDefault="005D4CB3" w:rsidP="00953BE0">
            <w:pPr>
              <w:jc w:val="center"/>
              <w:rPr>
                <w:rFonts w:cstheme="minorHAnsi"/>
                <w:b/>
                <w:sz w:val="22"/>
                <w:szCs w:val="22"/>
              </w:rPr>
            </w:pPr>
            <w:r w:rsidRPr="002C4631">
              <w:rPr>
                <w:rFonts w:cstheme="minorHAnsi"/>
                <w:b/>
                <w:sz w:val="22"/>
                <w:szCs w:val="22"/>
              </w:rPr>
              <w:t>Time</w:t>
            </w:r>
          </w:p>
        </w:tc>
        <w:tc>
          <w:tcPr>
            <w:tcW w:w="7539" w:type="dxa"/>
            <w:shd w:val="clear" w:color="auto" w:fill="D9D9D9" w:themeFill="background1" w:themeFillShade="D9"/>
          </w:tcPr>
          <w:p w14:paraId="27AB7DA5" w14:textId="65630B28" w:rsidR="005D4CB3" w:rsidRPr="002C4631" w:rsidRDefault="005D4CB3" w:rsidP="00953BE0">
            <w:pPr>
              <w:jc w:val="center"/>
              <w:rPr>
                <w:rFonts w:cstheme="minorHAnsi"/>
                <w:b/>
                <w:sz w:val="22"/>
                <w:szCs w:val="22"/>
              </w:rPr>
            </w:pPr>
            <w:r w:rsidRPr="002C4631">
              <w:rPr>
                <w:rFonts w:cstheme="minorHAnsi"/>
                <w:b/>
                <w:sz w:val="22"/>
                <w:szCs w:val="22"/>
              </w:rPr>
              <w:t xml:space="preserve">CLOSING </w:t>
            </w:r>
            <w:r w:rsidR="00CA03E8" w:rsidRPr="002C4631">
              <w:rPr>
                <w:rFonts w:cstheme="minorHAnsi"/>
                <w:b/>
                <w:sz w:val="22"/>
                <w:szCs w:val="22"/>
              </w:rPr>
              <w:t>AND</w:t>
            </w:r>
            <w:r w:rsidRPr="002C4631">
              <w:rPr>
                <w:rFonts w:cstheme="minorHAnsi"/>
                <w:b/>
                <w:sz w:val="22"/>
                <w:szCs w:val="22"/>
              </w:rPr>
              <w:t xml:space="preserve"> NEXT STEPS</w:t>
            </w:r>
          </w:p>
          <w:p w14:paraId="78FFF6DC" w14:textId="77777777" w:rsidR="005D4CB3" w:rsidRPr="002C4631" w:rsidRDefault="005D4CB3" w:rsidP="00953BE0">
            <w:pPr>
              <w:jc w:val="center"/>
              <w:rPr>
                <w:rFonts w:cstheme="minorHAnsi"/>
                <w:b/>
                <w:sz w:val="22"/>
                <w:szCs w:val="22"/>
              </w:rPr>
            </w:pPr>
            <w:r w:rsidRPr="002C4631">
              <w:rPr>
                <w:rFonts w:cstheme="minorHAnsi"/>
                <w:b/>
                <w:sz w:val="22"/>
                <w:szCs w:val="22"/>
              </w:rPr>
              <w:t>FACILITATOR’S NOTES</w:t>
            </w:r>
          </w:p>
        </w:tc>
        <w:tc>
          <w:tcPr>
            <w:tcW w:w="900" w:type="dxa"/>
            <w:shd w:val="clear" w:color="auto" w:fill="D9D9D9" w:themeFill="background1" w:themeFillShade="D9"/>
          </w:tcPr>
          <w:p w14:paraId="07AA19B9" w14:textId="77777777" w:rsidR="005D4CB3" w:rsidRPr="002C4631" w:rsidRDefault="005D4CB3" w:rsidP="00953BE0">
            <w:pPr>
              <w:jc w:val="center"/>
              <w:rPr>
                <w:rFonts w:cstheme="minorHAnsi"/>
                <w:b/>
                <w:sz w:val="22"/>
                <w:szCs w:val="22"/>
              </w:rPr>
            </w:pPr>
            <w:r w:rsidRPr="002C4631">
              <w:rPr>
                <w:rFonts w:cstheme="minorHAnsi"/>
                <w:b/>
                <w:sz w:val="22"/>
                <w:szCs w:val="22"/>
              </w:rPr>
              <w:t>PPT Slide #</w:t>
            </w:r>
          </w:p>
        </w:tc>
      </w:tr>
    </w:tbl>
    <w:tbl>
      <w:tblPr>
        <w:tblStyle w:val="TableGrid"/>
        <w:tblpPr w:leftFromText="180" w:rightFromText="180" w:vertAnchor="text" w:tblpY="1"/>
        <w:tblOverlap w:val="never"/>
        <w:tblW w:w="9715" w:type="dxa"/>
        <w:tblLook w:val="04A0" w:firstRow="1" w:lastRow="0" w:firstColumn="1" w:lastColumn="0" w:noHBand="0" w:noVBand="1"/>
      </w:tblPr>
      <w:tblGrid>
        <w:gridCol w:w="1255"/>
        <w:gridCol w:w="7560"/>
        <w:gridCol w:w="900"/>
      </w:tblGrid>
      <w:tr w:rsidR="005D4CB3" w:rsidRPr="002C4631" w14:paraId="08D83F2F" w14:textId="77777777" w:rsidTr="00F67769">
        <w:trPr>
          <w:trHeight w:val="350"/>
        </w:trPr>
        <w:tc>
          <w:tcPr>
            <w:tcW w:w="1255" w:type="dxa"/>
            <w:shd w:val="clear" w:color="auto" w:fill="auto"/>
          </w:tcPr>
          <w:p w14:paraId="3956C2F2" w14:textId="70E9F397" w:rsidR="005D4CB3" w:rsidRPr="002C4631" w:rsidRDefault="005D4CB3" w:rsidP="003F5151">
            <w:pPr>
              <w:jc w:val="right"/>
              <w:rPr>
                <w:rFonts w:cstheme="minorHAnsi"/>
                <w:b/>
                <w:sz w:val="22"/>
                <w:szCs w:val="22"/>
              </w:rPr>
            </w:pPr>
            <w:r w:rsidRPr="002C4631">
              <w:rPr>
                <w:rFonts w:cstheme="minorHAnsi"/>
                <w:b/>
                <w:sz w:val="22"/>
                <w:szCs w:val="22"/>
              </w:rPr>
              <w:t>7 min.</w:t>
            </w:r>
          </w:p>
        </w:tc>
        <w:tc>
          <w:tcPr>
            <w:tcW w:w="7560" w:type="dxa"/>
            <w:shd w:val="clear" w:color="auto" w:fill="auto"/>
          </w:tcPr>
          <w:p w14:paraId="508187CB" w14:textId="77777777" w:rsidR="005D4CB3" w:rsidRPr="002C4631" w:rsidRDefault="005D4CB3" w:rsidP="003F5151">
            <w:pPr>
              <w:rPr>
                <w:rFonts w:cstheme="minorHAnsi"/>
                <w:b/>
                <w:sz w:val="22"/>
                <w:szCs w:val="22"/>
              </w:rPr>
            </w:pPr>
          </w:p>
        </w:tc>
        <w:tc>
          <w:tcPr>
            <w:tcW w:w="900" w:type="dxa"/>
            <w:shd w:val="clear" w:color="auto" w:fill="auto"/>
          </w:tcPr>
          <w:p w14:paraId="760715B2" w14:textId="77777777" w:rsidR="005D4CB3" w:rsidRPr="002C4631" w:rsidRDefault="005D4CB3" w:rsidP="00953BE0">
            <w:pPr>
              <w:jc w:val="center"/>
              <w:rPr>
                <w:rFonts w:cstheme="minorHAnsi"/>
                <w:sz w:val="22"/>
                <w:szCs w:val="22"/>
              </w:rPr>
            </w:pPr>
          </w:p>
        </w:tc>
      </w:tr>
      <w:tr w:rsidR="005D4CB3" w:rsidRPr="002C4631" w14:paraId="446AD5ED" w14:textId="77777777" w:rsidTr="00F67769">
        <w:tc>
          <w:tcPr>
            <w:tcW w:w="1255" w:type="dxa"/>
          </w:tcPr>
          <w:p w14:paraId="6AFCA8BE" w14:textId="77777777" w:rsidR="005D4CB3" w:rsidRPr="002C4631" w:rsidRDefault="005D4CB3" w:rsidP="00953BE0">
            <w:pPr>
              <w:jc w:val="right"/>
              <w:rPr>
                <w:rFonts w:cstheme="minorHAnsi"/>
                <w:sz w:val="22"/>
                <w:szCs w:val="22"/>
              </w:rPr>
            </w:pPr>
          </w:p>
        </w:tc>
        <w:tc>
          <w:tcPr>
            <w:tcW w:w="7560" w:type="dxa"/>
          </w:tcPr>
          <w:p w14:paraId="11FBC4FE" w14:textId="6B4E3C12" w:rsidR="005D4CB3" w:rsidRPr="002C4631" w:rsidRDefault="005D4CB3" w:rsidP="003D1361">
            <w:pPr>
              <w:pStyle w:val="ListParagraph"/>
              <w:numPr>
                <w:ilvl w:val="0"/>
                <w:numId w:val="26"/>
              </w:numPr>
              <w:spacing w:after="0" w:line="240" w:lineRule="auto"/>
              <w:jc w:val="left"/>
              <w:rPr>
                <w:rFonts w:cstheme="minorHAnsi"/>
                <w:sz w:val="22"/>
                <w:szCs w:val="22"/>
              </w:rPr>
            </w:pPr>
            <w:r w:rsidRPr="002C4631">
              <w:rPr>
                <w:rFonts w:cstheme="minorHAnsi"/>
                <w:b/>
                <w:sz w:val="22"/>
                <w:szCs w:val="22"/>
              </w:rPr>
              <w:t>Review</w:t>
            </w:r>
            <w:r w:rsidRPr="002C4631">
              <w:rPr>
                <w:rFonts w:cstheme="minorHAnsi"/>
                <w:sz w:val="22"/>
                <w:szCs w:val="22"/>
              </w:rPr>
              <w:t xml:space="preserve"> the </w:t>
            </w:r>
            <w:r w:rsidR="00DF3CD1">
              <w:rPr>
                <w:rFonts w:cstheme="minorHAnsi"/>
                <w:sz w:val="22"/>
                <w:szCs w:val="22"/>
              </w:rPr>
              <w:t>meeting</w:t>
            </w:r>
            <w:r w:rsidRPr="002C4631">
              <w:rPr>
                <w:rFonts w:cstheme="minorHAnsi"/>
                <w:sz w:val="22"/>
                <w:szCs w:val="22"/>
              </w:rPr>
              <w:t>’s purpose and objectives.</w:t>
            </w:r>
          </w:p>
          <w:p w14:paraId="79E2637A" w14:textId="41397A6C" w:rsidR="005D4CB3" w:rsidRPr="002C4631" w:rsidRDefault="005D4CB3" w:rsidP="003D1361">
            <w:pPr>
              <w:pStyle w:val="ListParagraph"/>
              <w:numPr>
                <w:ilvl w:val="0"/>
                <w:numId w:val="26"/>
              </w:numPr>
              <w:spacing w:after="0" w:line="240" w:lineRule="auto"/>
              <w:jc w:val="left"/>
              <w:rPr>
                <w:rFonts w:cstheme="minorHAnsi"/>
                <w:sz w:val="22"/>
                <w:szCs w:val="22"/>
              </w:rPr>
            </w:pPr>
            <w:r w:rsidRPr="002C4631">
              <w:rPr>
                <w:rFonts w:cstheme="minorHAnsi"/>
                <w:b/>
                <w:sz w:val="22"/>
                <w:szCs w:val="22"/>
              </w:rPr>
              <w:t xml:space="preserve">Say, </w:t>
            </w:r>
            <w:r w:rsidRPr="002C4631">
              <w:rPr>
                <w:rFonts w:cstheme="minorHAnsi"/>
                <w:bCs/>
                <w:sz w:val="22"/>
                <w:szCs w:val="22"/>
              </w:rPr>
              <w:t xml:space="preserve">“The purpose of this </w:t>
            </w:r>
            <w:r w:rsidR="00DF3CD1">
              <w:rPr>
                <w:rFonts w:cstheme="minorHAnsi"/>
                <w:bCs/>
                <w:sz w:val="22"/>
                <w:szCs w:val="22"/>
              </w:rPr>
              <w:t>meeting</w:t>
            </w:r>
            <w:r w:rsidRPr="002C4631">
              <w:rPr>
                <w:rFonts w:cstheme="minorHAnsi"/>
                <w:bCs/>
                <w:sz w:val="22"/>
                <w:szCs w:val="22"/>
              </w:rPr>
              <w:t xml:space="preserve"> was to guide </w:t>
            </w:r>
            <w:r w:rsidR="00420CD2">
              <w:rPr>
                <w:rFonts w:cstheme="minorHAnsi"/>
                <w:bCs/>
                <w:sz w:val="22"/>
                <w:szCs w:val="22"/>
              </w:rPr>
              <w:t>us</w:t>
            </w:r>
            <w:r w:rsidRPr="002C4631">
              <w:rPr>
                <w:rFonts w:cstheme="minorHAnsi"/>
                <w:bCs/>
                <w:sz w:val="22"/>
                <w:szCs w:val="22"/>
              </w:rPr>
              <w:t xml:space="preserve"> in </w:t>
            </w:r>
            <w:r w:rsidR="00A82F0B" w:rsidRPr="002C4631">
              <w:rPr>
                <w:rFonts w:cstheme="minorHAnsi"/>
                <w:bCs/>
                <w:sz w:val="22"/>
                <w:szCs w:val="22"/>
              </w:rPr>
              <w:t xml:space="preserve">how to </w:t>
            </w:r>
            <w:r w:rsidR="00FA3E02" w:rsidRPr="002C4631">
              <w:rPr>
                <w:rFonts w:cstheme="minorHAnsi"/>
                <w:bCs/>
                <w:sz w:val="22"/>
                <w:szCs w:val="22"/>
              </w:rPr>
              <w:t>develop</w:t>
            </w:r>
            <w:r w:rsidR="00A82F0B" w:rsidRPr="002C4631">
              <w:rPr>
                <w:rFonts w:cstheme="minorHAnsi"/>
                <w:bCs/>
                <w:sz w:val="22"/>
                <w:szCs w:val="22"/>
              </w:rPr>
              <w:t xml:space="preserve"> or </w:t>
            </w:r>
            <w:r w:rsidR="00FA3E02" w:rsidRPr="002C4631">
              <w:rPr>
                <w:rFonts w:cstheme="minorHAnsi"/>
                <w:bCs/>
                <w:sz w:val="22"/>
                <w:szCs w:val="22"/>
              </w:rPr>
              <w:t>expand</w:t>
            </w:r>
            <w:r w:rsidRPr="002C4631">
              <w:rPr>
                <w:rFonts w:cstheme="minorHAnsi"/>
                <w:bCs/>
                <w:sz w:val="22"/>
                <w:szCs w:val="22"/>
              </w:rPr>
              <w:t xml:space="preserve"> </w:t>
            </w:r>
            <w:r w:rsidR="000C0D1B">
              <w:rPr>
                <w:rFonts w:cstheme="minorHAnsi"/>
                <w:bCs/>
                <w:sz w:val="22"/>
                <w:szCs w:val="22"/>
              </w:rPr>
              <w:t>school</w:t>
            </w:r>
            <w:r w:rsidR="000C0D1B" w:rsidRPr="002C4631">
              <w:rPr>
                <w:rFonts w:cstheme="minorHAnsi"/>
                <w:bCs/>
                <w:sz w:val="22"/>
                <w:szCs w:val="22"/>
              </w:rPr>
              <w:t xml:space="preserve"> </w:t>
            </w:r>
            <w:r w:rsidRPr="002C4631">
              <w:rPr>
                <w:rFonts w:cstheme="minorHAnsi"/>
                <w:bCs/>
                <w:sz w:val="22"/>
                <w:szCs w:val="22"/>
              </w:rPr>
              <w:t xml:space="preserve">partnerships.  </w:t>
            </w:r>
            <w:r w:rsidRPr="002C4631">
              <w:rPr>
                <w:rFonts w:cstheme="minorHAnsi"/>
                <w:sz w:val="22"/>
                <w:szCs w:val="22"/>
              </w:rPr>
              <w:t xml:space="preserve"> </w:t>
            </w:r>
          </w:p>
          <w:p w14:paraId="7D0F333B" w14:textId="4CAFC57F" w:rsidR="005D4CB3" w:rsidRPr="002C4631" w:rsidRDefault="005D4CB3" w:rsidP="003D1361">
            <w:pPr>
              <w:pStyle w:val="ListParagraph"/>
              <w:numPr>
                <w:ilvl w:val="0"/>
                <w:numId w:val="26"/>
              </w:numPr>
              <w:spacing w:after="0" w:line="240" w:lineRule="auto"/>
              <w:jc w:val="left"/>
              <w:rPr>
                <w:rFonts w:cstheme="minorHAnsi"/>
                <w:sz w:val="22"/>
                <w:szCs w:val="22"/>
              </w:rPr>
            </w:pPr>
            <w:r w:rsidRPr="002C4631">
              <w:rPr>
                <w:rFonts w:cstheme="minorHAnsi"/>
                <w:b/>
                <w:sz w:val="22"/>
                <w:szCs w:val="22"/>
              </w:rPr>
              <w:t>Say</w:t>
            </w:r>
            <w:r w:rsidRPr="002C4631">
              <w:rPr>
                <w:rFonts w:cstheme="minorHAnsi"/>
                <w:b/>
                <w:bCs/>
                <w:sz w:val="22"/>
                <w:szCs w:val="22"/>
              </w:rPr>
              <w:t>,</w:t>
            </w:r>
            <w:r w:rsidRPr="002C4631">
              <w:rPr>
                <w:rFonts w:cstheme="minorHAnsi"/>
                <w:sz w:val="22"/>
                <w:szCs w:val="22"/>
              </w:rPr>
              <w:t xml:space="preserve"> “Remember, the objectives were to:</w:t>
            </w:r>
          </w:p>
          <w:p w14:paraId="3B578B0B" w14:textId="77777777" w:rsidR="00A82F0B" w:rsidRPr="002C4631" w:rsidRDefault="00A82F0B" w:rsidP="003D1361">
            <w:pPr>
              <w:pStyle w:val="ListParagraph"/>
              <w:numPr>
                <w:ilvl w:val="0"/>
                <w:numId w:val="33"/>
              </w:numPr>
              <w:jc w:val="left"/>
              <w:rPr>
                <w:rFonts w:cstheme="minorHAnsi"/>
                <w:sz w:val="22"/>
                <w:szCs w:val="22"/>
              </w:rPr>
            </w:pPr>
            <w:r w:rsidRPr="002C4631">
              <w:rPr>
                <w:rFonts w:cstheme="minorHAnsi"/>
                <w:sz w:val="22"/>
                <w:szCs w:val="22"/>
              </w:rPr>
              <w:t xml:space="preserve">Analyze community </w:t>
            </w:r>
            <w:proofErr w:type="gramStart"/>
            <w:r w:rsidRPr="002C4631">
              <w:rPr>
                <w:rFonts w:cstheme="minorHAnsi"/>
                <w:sz w:val="22"/>
                <w:szCs w:val="22"/>
              </w:rPr>
              <w:t>needs</w:t>
            </w:r>
            <w:proofErr w:type="gramEnd"/>
          </w:p>
          <w:p w14:paraId="287DF073" w14:textId="77777777" w:rsidR="00A82F0B" w:rsidRPr="002C4631" w:rsidRDefault="00A82F0B" w:rsidP="003D1361">
            <w:pPr>
              <w:pStyle w:val="ListParagraph"/>
              <w:numPr>
                <w:ilvl w:val="0"/>
                <w:numId w:val="33"/>
              </w:numPr>
              <w:jc w:val="left"/>
              <w:rPr>
                <w:rFonts w:cstheme="minorHAnsi"/>
                <w:sz w:val="22"/>
                <w:szCs w:val="22"/>
              </w:rPr>
            </w:pPr>
            <w:r w:rsidRPr="002C4631">
              <w:rPr>
                <w:rFonts w:cstheme="minorHAnsi"/>
                <w:sz w:val="22"/>
                <w:szCs w:val="22"/>
              </w:rPr>
              <w:t xml:space="preserve">Identify community </w:t>
            </w:r>
            <w:proofErr w:type="gramStart"/>
            <w:r w:rsidRPr="002C4631">
              <w:rPr>
                <w:rFonts w:cstheme="minorHAnsi"/>
                <w:sz w:val="22"/>
                <w:szCs w:val="22"/>
              </w:rPr>
              <w:t>assets</w:t>
            </w:r>
            <w:proofErr w:type="gramEnd"/>
            <w:r w:rsidRPr="002C4631">
              <w:rPr>
                <w:rFonts w:cstheme="minorHAnsi"/>
                <w:sz w:val="22"/>
                <w:szCs w:val="22"/>
              </w:rPr>
              <w:t xml:space="preserve"> </w:t>
            </w:r>
          </w:p>
          <w:p w14:paraId="027E4240" w14:textId="37C92602" w:rsidR="00A82F0B" w:rsidRDefault="00A82F0B" w:rsidP="003D1361">
            <w:pPr>
              <w:pStyle w:val="ListParagraph"/>
              <w:numPr>
                <w:ilvl w:val="0"/>
                <w:numId w:val="33"/>
              </w:numPr>
              <w:jc w:val="left"/>
              <w:rPr>
                <w:rFonts w:cstheme="minorHAnsi"/>
                <w:sz w:val="22"/>
                <w:szCs w:val="22"/>
              </w:rPr>
            </w:pPr>
            <w:r w:rsidRPr="002C4631">
              <w:rPr>
                <w:rFonts w:cstheme="minorHAnsi"/>
                <w:sz w:val="22"/>
                <w:szCs w:val="22"/>
              </w:rPr>
              <w:t xml:space="preserve">Develop collaborative </w:t>
            </w:r>
            <w:proofErr w:type="gramStart"/>
            <w:r w:rsidRPr="002C4631">
              <w:rPr>
                <w:rFonts w:cstheme="minorHAnsi"/>
                <w:sz w:val="22"/>
                <w:szCs w:val="22"/>
              </w:rPr>
              <w:t>solutions</w:t>
            </w:r>
            <w:proofErr w:type="gramEnd"/>
            <w:r w:rsidRPr="002C4631">
              <w:rPr>
                <w:rFonts w:cstheme="minorHAnsi"/>
                <w:sz w:val="22"/>
                <w:szCs w:val="22"/>
              </w:rPr>
              <w:t xml:space="preserve"> </w:t>
            </w:r>
          </w:p>
          <w:p w14:paraId="2E121D63" w14:textId="0FBF7143" w:rsidR="000D139F" w:rsidRPr="00FC1C29" w:rsidRDefault="00A82F0B" w:rsidP="00FC1C29">
            <w:pPr>
              <w:pStyle w:val="ListParagraph"/>
              <w:numPr>
                <w:ilvl w:val="0"/>
                <w:numId w:val="33"/>
              </w:numPr>
              <w:spacing w:after="0"/>
              <w:jc w:val="left"/>
              <w:rPr>
                <w:rFonts w:cstheme="minorHAnsi"/>
                <w:sz w:val="22"/>
                <w:szCs w:val="22"/>
              </w:rPr>
            </w:pPr>
            <w:r w:rsidRPr="00FC1C29">
              <w:rPr>
                <w:rFonts w:cstheme="minorHAnsi"/>
                <w:sz w:val="22"/>
                <w:szCs w:val="22"/>
              </w:rPr>
              <w:t>Brains</w:t>
            </w:r>
            <w:r w:rsidR="00FC1C29">
              <w:rPr>
                <w:rFonts w:cstheme="minorHAnsi"/>
                <w:sz w:val="22"/>
                <w:szCs w:val="22"/>
              </w:rPr>
              <w:t>t</w:t>
            </w:r>
            <w:r w:rsidRPr="00FC1C29">
              <w:rPr>
                <w:rFonts w:cstheme="minorHAnsi"/>
                <w:sz w:val="22"/>
                <w:szCs w:val="22"/>
              </w:rPr>
              <w:t xml:space="preserve">orm opportunities for outreach and connection </w:t>
            </w:r>
          </w:p>
          <w:p w14:paraId="27DE8F99" w14:textId="78E61720" w:rsidR="005D4CB3" w:rsidRPr="002C4631" w:rsidRDefault="005D4CB3" w:rsidP="003D1361">
            <w:pPr>
              <w:pStyle w:val="NoSpacing"/>
              <w:numPr>
                <w:ilvl w:val="0"/>
                <w:numId w:val="26"/>
              </w:numPr>
              <w:jc w:val="left"/>
              <w:rPr>
                <w:rFonts w:cstheme="minorHAnsi"/>
                <w:sz w:val="22"/>
                <w:szCs w:val="22"/>
              </w:rPr>
            </w:pPr>
            <w:r w:rsidRPr="002C4631">
              <w:rPr>
                <w:rFonts w:cstheme="minorHAnsi"/>
                <w:b/>
                <w:bCs/>
                <w:sz w:val="22"/>
                <w:szCs w:val="22"/>
              </w:rPr>
              <w:t>Determine</w:t>
            </w:r>
            <w:r w:rsidRPr="002C4631">
              <w:rPr>
                <w:rFonts w:cstheme="minorHAnsi"/>
                <w:sz w:val="22"/>
                <w:szCs w:val="22"/>
              </w:rPr>
              <w:t xml:space="preserve"> next steps and assign tasks:</w:t>
            </w:r>
          </w:p>
          <w:p w14:paraId="2037B51A" w14:textId="77777777" w:rsidR="005D4CB3" w:rsidRPr="002C4631" w:rsidRDefault="005D4CB3" w:rsidP="003D1361">
            <w:pPr>
              <w:pStyle w:val="NoSpacing"/>
              <w:numPr>
                <w:ilvl w:val="1"/>
                <w:numId w:val="26"/>
              </w:numPr>
              <w:ind w:left="698"/>
              <w:jc w:val="left"/>
              <w:rPr>
                <w:rFonts w:cstheme="minorHAnsi"/>
                <w:sz w:val="22"/>
                <w:szCs w:val="22"/>
              </w:rPr>
            </w:pPr>
            <w:r w:rsidRPr="002C4631">
              <w:rPr>
                <w:rFonts w:cstheme="minorHAnsi"/>
                <w:sz w:val="22"/>
                <w:szCs w:val="22"/>
              </w:rPr>
              <w:t>Who needs to be contacted?</w:t>
            </w:r>
          </w:p>
          <w:p w14:paraId="142B7C17" w14:textId="4A38FFF5" w:rsidR="005D4CB3" w:rsidRPr="002C4631" w:rsidRDefault="005D4CB3" w:rsidP="003D1361">
            <w:pPr>
              <w:pStyle w:val="NoSpacing"/>
              <w:numPr>
                <w:ilvl w:val="1"/>
                <w:numId w:val="26"/>
              </w:numPr>
              <w:ind w:left="698"/>
              <w:jc w:val="left"/>
              <w:rPr>
                <w:rFonts w:cstheme="minorHAnsi"/>
                <w:sz w:val="22"/>
                <w:szCs w:val="22"/>
              </w:rPr>
            </w:pPr>
            <w:r w:rsidRPr="002C4631">
              <w:rPr>
                <w:rFonts w:cstheme="minorHAnsi"/>
                <w:sz w:val="22"/>
                <w:szCs w:val="22"/>
              </w:rPr>
              <w:t xml:space="preserve">What outreach opportunities </w:t>
            </w:r>
            <w:r w:rsidR="00FC1C29">
              <w:rPr>
                <w:rFonts w:cstheme="minorHAnsi"/>
                <w:sz w:val="22"/>
                <w:szCs w:val="22"/>
              </w:rPr>
              <w:t>should</w:t>
            </w:r>
            <w:r w:rsidRPr="002C4631">
              <w:rPr>
                <w:rFonts w:cstheme="minorHAnsi"/>
                <w:sz w:val="22"/>
                <w:szCs w:val="22"/>
              </w:rPr>
              <w:t xml:space="preserve"> be scheduled and coordinated? </w:t>
            </w:r>
          </w:p>
          <w:p w14:paraId="6344496F" w14:textId="2A508E16" w:rsidR="005D4CB3" w:rsidRPr="002C4631" w:rsidRDefault="005D4CB3" w:rsidP="003D1361">
            <w:pPr>
              <w:pStyle w:val="NoSpacing"/>
              <w:numPr>
                <w:ilvl w:val="1"/>
                <w:numId w:val="26"/>
              </w:numPr>
              <w:ind w:left="698"/>
              <w:jc w:val="left"/>
              <w:rPr>
                <w:rFonts w:cstheme="minorHAnsi"/>
                <w:sz w:val="22"/>
                <w:szCs w:val="22"/>
              </w:rPr>
            </w:pPr>
            <w:r w:rsidRPr="002C4631">
              <w:rPr>
                <w:rFonts w:cstheme="minorHAnsi"/>
                <w:sz w:val="22"/>
                <w:szCs w:val="22"/>
              </w:rPr>
              <w:t>What preparation is needed prior to the first meeting (e.g.</w:t>
            </w:r>
            <w:r w:rsidR="000D139F" w:rsidRPr="002C4631">
              <w:rPr>
                <w:rFonts w:cstheme="minorHAnsi"/>
                <w:sz w:val="22"/>
                <w:szCs w:val="22"/>
              </w:rPr>
              <w:t>,</w:t>
            </w:r>
            <w:r w:rsidRPr="002C4631">
              <w:rPr>
                <w:rFonts w:cstheme="minorHAnsi"/>
                <w:sz w:val="22"/>
                <w:szCs w:val="22"/>
              </w:rPr>
              <w:t xml:space="preserve"> slide decks, handouts)</w:t>
            </w:r>
            <w:r w:rsidR="000D139F" w:rsidRPr="002C4631">
              <w:rPr>
                <w:rFonts w:cstheme="minorHAnsi"/>
                <w:sz w:val="22"/>
                <w:szCs w:val="22"/>
              </w:rPr>
              <w:t>?</w:t>
            </w:r>
          </w:p>
          <w:p w14:paraId="4DC20150" w14:textId="77777777" w:rsidR="005D4CB3" w:rsidRPr="002C4631" w:rsidRDefault="005D4CB3" w:rsidP="003D1361">
            <w:pPr>
              <w:pStyle w:val="NoSpacing"/>
              <w:numPr>
                <w:ilvl w:val="0"/>
                <w:numId w:val="26"/>
              </w:numPr>
              <w:jc w:val="left"/>
              <w:rPr>
                <w:rFonts w:cstheme="minorHAnsi"/>
                <w:sz w:val="22"/>
                <w:szCs w:val="22"/>
              </w:rPr>
            </w:pPr>
            <w:r w:rsidRPr="002C4631">
              <w:rPr>
                <w:rFonts w:cstheme="minorHAnsi"/>
                <w:b/>
                <w:bCs/>
                <w:sz w:val="22"/>
                <w:szCs w:val="22"/>
              </w:rPr>
              <w:t>Thank</w:t>
            </w:r>
            <w:r w:rsidRPr="002C4631">
              <w:rPr>
                <w:rFonts w:cstheme="minorHAnsi"/>
                <w:sz w:val="22"/>
                <w:szCs w:val="22"/>
              </w:rPr>
              <w:t xml:space="preserve"> participants for their insights and perspectives. </w:t>
            </w:r>
          </w:p>
          <w:p w14:paraId="378E239D" w14:textId="77777777" w:rsidR="005D4CB3" w:rsidRPr="002C4631" w:rsidRDefault="005D4CB3" w:rsidP="003F5151">
            <w:pPr>
              <w:jc w:val="left"/>
              <w:rPr>
                <w:rFonts w:cstheme="minorHAnsi"/>
                <w:sz w:val="22"/>
                <w:szCs w:val="22"/>
              </w:rPr>
            </w:pPr>
          </w:p>
        </w:tc>
        <w:tc>
          <w:tcPr>
            <w:tcW w:w="900" w:type="dxa"/>
          </w:tcPr>
          <w:p w14:paraId="30F8ED4D" w14:textId="3609CC6D" w:rsidR="005D4CB3" w:rsidRPr="002C4631" w:rsidRDefault="007B5D3F" w:rsidP="00953BE0">
            <w:pPr>
              <w:jc w:val="center"/>
              <w:rPr>
                <w:rFonts w:cstheme="minorHAnsi"/>
                <w:sz w:val="22"/>
                <w:szCs w:val="22"/>
              </w:rPr>
            </w:pPr>
            <w:r>
              <w:rPr>
                <w:rFonts w:cstheme="minorHAnsi"/>
                <w:sz w:val="22"/>
                <w:szCs w:val="22"/>
              </w:rPr>
              <w:t>17</w:t>
            </w:r>
          </w:p>
          <w:p w14:paraId="58B45E3D" w14:textId="6D9B9A0C" w:rsidR="005D4CB3" w:rsidRPr="002C4631" w:rsidRDefault="005D4CB3" w:rsidP="00953BE0">
            <w:pPr>
              <w:jc w:val="center"/>
              <w:rPr>
                <w:rFonts w:cstheme="minorHAnsi"/>
                <w:sz w:val="22"/>
                <w:szCs w:val="22"/>
              </w:rPr>
            </w:pPr>
          </w:p>
          <w:p w14:paraId="0571B0DB" w14:textId="759A63A6" w:rsidR="008B63E8" w:rsidRPr="002C4631" w:rsidRDefault="008B63E8" w:rsidP="00953BE0">
            <w:pPr>
              <w:jc w:val="center"/>
              <w:rPr>
                <w:rFonts w:cstheme="minorHAnsi"/>
                <w:sz w:val="22"/>
                <w:szCs w:val="22"/>
              </w:rPr>
            </w:pPr>
          </w:p>
          <w:p w14:paraId="1A903E00" w14:textId="77777777" w:rsidR="005D4CB3" w:rsidRPr="002C4631" w:rsidRDefault="005D4CB3" w:rsidP="00953BE0">
            <w:pPr>
              <w:jc w:val="center"/>
              <w:rPr>
                <w:rFonts w:cstheme="minorHAnsi"/>
                <w:sz w:val="22"/>
                <w:szCs w:val="22"/>
              </w:rPr>
            </w:pPr>
          </w:p>
          <w:p w14:paraId="2AA758CC" w14:textId="77777777" w:rsidR="005D4CB3" w:rsidRPr="002C4631" w:rsidRDefault="005D4CB3" w:rsidP="00953BE0">
            <w:pPr>
              <w:jc w:val="center"/>
              <w:rPr>
                <w:rFonts w:cstheme="minorHAnsi"/>
                <w:sz w:val="22"/>
                <w:szCs w:val="22"/>
              </w:rPr>
            </w:pPr>
          </w:p>
          <w:p w14:paraId="710658EE" w14:textId="77777777" w:rsidR="005D4CB3" w:rsidRPr="002C4631" w:rsidRDefault="005D4CB3" w:rsidP="00953BE0">
            <w:pPr>
              <w:jc w:val="center"/>
              <w:rPr>
                <w:rFonts w:cstheme="minorHAnsi"/>
                <w:sz w:val="22"/>
                <w:szCs w:val="22"/>
              </w:rPr>
            </w:pPr>
          </w:p>
          <w:p w14:paraId="1B8EA5F6" w14:textId="77777777" w:rsidR="005D4CB3" w:rsidRPr="002C4631" w:rsidRDefault="005D4CB3" w:rsidP="00953BE0">
            <w:pPr>
              <w:jc w:val="center"/>
              <w:rPr>
                <w:rFonts w:cstheme="minorHAnsi"/>
                <w:sz w:val="22"/>
                <w:szCs w:val="22"/>
              </w:rPr>
            </w:pPr>
          </w:p>
          <w:p w14:paraId="4A819FD0" w14:textId="77777777" w:rsidR="005D4CB3" w:rsidRPr="002C4631" w:rsidRDefault="005D4CB3" w:rsidP="00953BE0">
            <w:pPr>
              <w:jc w:val="center"/>
              <w:rPr>
                <w:rFonts w:cstheme="minorHAnsi"/>
                <w:sz w:val="22"/>
                <w:szCs w:val="22"/>
              </w:rPr>
            </w:pPr>
          </w:p>
          <w:p w14:paraId="69DCD968" w14:textId="77777777" w:rsidR="005D4CB3" w:rsidRPr="002C4631" w:rsidRDefault="005D4CB3" w:rsidP="00953BE0">
            <w:pPr>
              <w:jc w:val="center"/>
              <w:rPr>
                <w:rFonts w:cstheme="minorHAnsi"/>
                <w:sz w:val="22"/>
                <w:szCs w:val="22"/>
              </w:rPr>
            </w:pPr>
          </w:p>
          <w:p w14:paraId="588D6BBB" w14:textId="6A0A610E" w:rsidR="005D4CB3" w:rsidRPr="002C4631" w:rsidRDefault="007B5D3F" w:rsidP="00953BE0">
            <w:pPr>
              <w:jc w:val="center"/>
              <w:rPr>
                <w:rFonts w:cstheme="minorHAnsi"/>
                <w:sz w:val="22"/>
                <w:szCs w:val="22"/>
              </w:rPr>
            </w:pPr>
            <w:r>
              <w:rPr>
                <w:rFonts w:cstheme="minorHAnsi"/>
                <w:sz w:val="22"/>
                <w:szCs w:val="22"/>
              </w:rPr>
              <w:t>18</w:t>
            </w:r>
          </w:p>
        </w:tc>
      </w:tr>
    </w:tbl>
    <w:p w14:paraId="02044481" w14:textId="54F2203F" w:rsidR="00F67769" w:rsidRDefault="00F67769">
      <w:pPr>
        <w:rPr>
          <w:rFonts w:cstheme="minorHAnsi"/>
        </w:rPr>
      </w:pPr>
    </w:p>
    <w:p w14:paraId="047D45F9" w14:textId="20F32917" w:rsidR="000D139F" w:rsidRPr="002C4631" w:rsidRDefault="00F67769">
      <w:pPr>
        <w:rPr>
          <w:rFonts w:cstheme="minorHAnsi"/>
        </w:rPr>
      </w:pPr>
      <w:r>
        <w:rPr>
          <w:rFonts w:cstheme="minorHAnsi"/>
        </w:rPr>
        <w:br w:type="page"/>
      </w:r>
    </w:p>
    <w:tbl>
      <w:tblPr>
        <w:tblStyle w:val="TableGrid"/>
        <w:tblW w:w="9805" w:type="dxa"/>
        <w:tblLook w:val="04A0" w:firstRow="1" w:lastRow="0" w:firstColumn="1" w:lastColumn="0" w:noHBand="0" w:noVBand="1"/>
      </w:tblPr>
      <w:tblGrid>
        <w:gridCol w:w="9805"/>
      </w:tblGrid>
      <w:tr w:rsidR="00601FAC" w:rsidRPr="002C4631" w14:paraId="1A3CCBDF" w14:textId="77777777" w:rsidTr="00F67769">
        <w:trPr>
          <w:trHeight w:val="494"/>
        </w:trPr>
        <w:tc>
          <w:tcPr>
            <w:tcW w:w="9805" w:type="dxa"/>
            <w:shd w:val="clear" w:color="auto" w:fill="D9D9D9" w:themeFill="background1" w:themeFillShade="D9"/>
          </w:tcPr>
          <w:p w14:paraId="39D9FC1E" w14:textId="4A0A2397" w:rsidR="00601FAC" w:rsidRPr="002C4631" w:rsidRDefault="00601FAC" w:rsidP="00953BE0">
            <w:pPr>
              <w:jc w:val="center"/>
              <w:rPr>
                <w:rFonts w:cstheme="minorHAnsi"/>
                <w:b/>
                <w:sz w:val="22"/>
                <w:szCs w:val="22"/>
              </w:rPr>
            </w:pPr>
            <w:r w:rsidRPr="002C4631">
              <w:rPr>
                <w:rFonts w:cstheme="minorHAnsi"/>
                <w:b/>
                <w:sz w:val="22"/>
                <w:szCs w:val="22"/>
              </w:rPr>
              <w:lastRenderedPageBreak/>
              <w:t xml:space="preserve">POST WORK: </w:t>
            </w:r>
            <w:r w:rsidR="000D139F" w:rsidRPr="002C4631">
              <w:rPr>
                <w:rFonts w:cstheme="minorHAnsi"/>
                <w:b/>
                <w:sz w:val="22"/>
                <w:szCs w:val="22"/>
              </w:rPr>
              <w:t>EVALUATION</w:t>
            </w:r>
          </w:p>
          <w:p w14:paraId="7AA9F020" w14:textId="77777777" w:rsidR="00601FAC" w:rsidRPr="002C4631" w:rsidRDefault="00601FAC" w:rsidP="00953BE0">
            <w:pPr>
              <w:jc w:val="center"/>
              <w:rPr>
                <w:rFonts w:cstheme="minorHAnsi"/>
                <w:b/>
                <w:sz w:val="22"/>
                <w:szCs w:val="22"/>
              </w:rPr>
            </w:pPr>
            <w:r w:rsidRPr="002C4631">
              <w:rPr>
                <w:rFonts w:cstheme="minorHAnsi"/>
                <w:b/>
                <w:sz w:val="22"/>
                <w:szCs w:val="22"/>
              </w:rPr>
              <w:t>FACILITATOR’S NOTES</w:t>
            </w:r>
          </w:p>
        </w:tc>
      </w:tr>
    </w:tbl>
    <w:tbl>
      <w:tblPr>
        <w:tblStyle w:val="TableGrid"/>
        <w:tblpPr w:leftFromText="180" w:rightFromText="180" w:vertAnchor="text" w:tblpY="1"/>
        <w:tblOverlap w:val="never"/>
        <w:tblW w:w="9805" w:type="dxa"/>
        <w:tblLook w:val="04A0" w:firstRow="1" w:lastRow="0" w:firstColumn="1" w:lastColumn="0" w:noHBand="0" w:noVBand="1"/>
      </w:tblPr>
      <w:tblGrid>
        <w:gridCol w:w="9805"/>
      </w:tblGrid>
      <w:tr w:rsidR="00601FAC" w:rsidRPr="002C4631" w14:paraId="4A62FF12" w14:textId="77777777" w:rsidTr="00F67769">
        <w:tc>
          <w:tcPr>
            <w:tcW w:w="9805" w:type="dxa"/>
            <w:shd w:val="clear" w:color="auto" w:fill="auto"/>
          </w:tcPr>
          <w:p w14:paraId="23A36331" w14:textId="36F973F9" w:rsidR="000D139F" w:rsidRPr="002C4631" w:rsidRDefault="000D139F" w:rsidP="000D139F">
            <w:pPr>
              <w:jc w:val="left"/>
              <w:rPr>
                <w:rFonts w:cstheme="minorHAnsi"/>
                <w:sz w:val="22"/>
                <w:szCs w:val="22"/>
              </w:rPr>
            </w:pPr>
            <w:r w:rsidRPr="003C547C">
              <w:rPr>
                <w:rFonts w:cstheme="minorHAnsi"/>
                <w:sz w:val="22"/>
                <w:szCs w:val="22"/>
              </w:rPr>
              <w:t xml:space="preserve">This section coincides with the </w:t>
            </w:r>
            <w:r w:rsidRPr="003C547C">
              <w:rPr>
                <w:rFonts w:cstheme="minorHAnsi"/>
                <w:b/>
                <w:bCs/>
                <w:sz w:val="22"/>
                <w:szCs w:val="22"/>
              </w:rPr>
              <w:t xml:space="preserve">School </w:t>
            </w:r>
            <w:r w:rsidR="00DF3CD1" w:rsidRPr="003C547C">
              <w:rPr>
                <w:rFonts w:cstheme="minorHAnsi"/>
                <w:b/>
                <w:bCs/>
                <w:sz w:val="22"/>
                <w:szCs w:val="22"/>
              </w:rPr>
              <w:t>Partnership Start-Up</w:t>
            </w:r>
            <w:r w:rsidRPr="003C547C">
              <w:rPr>
                <w:rFonts w:cstheme="minorHAnsi"/>
                <w:b/>
                <w:bCs/>
                <w:sz w:val="22"/>
                <w:szCs w:val="22"/>
              </w:rPr>
              <w:t xml:space="preserve"> Guide, Part 3: Improve.</w:t>
            </w:r>
            <w:r w:rsidRPr="003C547C">
              <w:rPr>
                <w:rFonts w:cstheme="minorHAnsi"/>
                <w:sz w:val="22"/>
                <w:szCs w:val="22"/>
              </w:rPr>
              <w:t xml:space="preserve"> Read </w:t>
            </w:r>
            <w:r w:rsidR="00FC1C29" w:rsidRPr="003C547C">
              <w:rPr>
                <w:rFonts w:cstheme="minorHAnsi"/>
                <w:sz w:val="22"/>
                <w:szCs w:val="22"/>
              </w:rPr>
              <w:t>that</w:t>
            </w:r>
            <w:r w:rsidRPr="003C547C">
              <w:rPr>
                <w:rFonts w:cstheme="minorHAnsi"/>
                <w:sz w:val="22"/>
                <w:szCs w:val="22"/>
              </w:rPr>
              <w:t xml:space="preserve"> portion of the Guide for ideas on how to evaluate, sustain and expand </w:t>
            </w:r>
            <w:r w:rsidR="00420CD2">
              <w:rPr>
                <w:rFonts w:cstheme="minorHAnsi"/>
                <w:sz w:val="22"/>
                <w:szCs w:val="22"/>
              </w:rPr>
              <w:t>school</w:t>
            </w:r>
            <w:r w:rsidRPr="003C547C">
              <w:rPr>
                <w:rFonts w:cstheme="minorHAnsi"/>
                <w:sz w:val="22"/>
                <w:szCs w:val="22"/>
              </w:rPr>
              <w:t xml:space="preserve"> partnership</w:t>
            </w:r>
            <w:r w:rsidR="00420CD2">
              <w:rPr>
                <w:rFonts w:cstheme="minorHAnsi"/>
                <w:sz w:val="22"/>
                <w:szCs w:val="22"/>
              </w:rPr>
              <w:t>s</w:t>
            </w:r>
            <w:r w:rsidRPr="003C547C">
              <w:rPr>
                <w:rFonts w:cstheme="minorHAnsi"/>
                <w:sz w:val="22"/>
                <w:szCs w:val="22"/>
              </w:rPr>
              <w:t xml:space="preserve">. It includes helpful worksheets, </w:t>
            </w:r>
            <w:proofErr w:type="gramStart"/>
            <w:r w:rsidRPr="003C547C">
              <w:rPr>
                <w:rFonts w:cstheme="minorHAnsi"/>
                <w:sz w:val="22"/>
                <w:szCs w:val="22"/>
              </w:rPr>
              <w:t>tools</w:t>
            </w:r>
            <w:proofErr w:type="gramEnd"/>
            <w:r w:rsidRPr="003C547C">
              <w:rPr>
                <w:rFonts w:cstheme="minorHAnsi"/>
                <w:sz w:val="22"/>
                <w:szCs w:val="22"/>
              </w:rPr>
              <w:t xml:space="preserve"> and online resources.</w:t>
            </w:r>
            <w:r w:rsidRPr="002C4631">
              <w:rPr>
                <w:rFonts w:cstheme="minorHAnsi"/>
                <w:sz w:val="22"/>
                <w:szCs w:val="22"/>
              </w:rPr>
              <w:t xml:space="preserve"> </w:t>
            </w:r>
          </w:p>
          <w:p w14:paraId="654F9938" w14:textId="77777777" w:rsidR="000D139F" w:rsidRPr="002C4631" w:rsidRDefault="000D139F" w:rsidP="000D139F">
            <w:pPr>
              <w:jc w:val="left"/>
              <w:rPr>
                <w:rFonts w:cstheme="minorHAnsi"/>
                <w:sz w:val="22"/>
                <w:szCs w:val="22"/>
              </w:rPr>
            </w:pPr>
          </w:p>
          <w:p w14:paraId="5CD5D957" w14:textId="09E0C97F" w:rsidR="00601FAC" w:rsidRPr="002C4631" w:rsidRDefault="00601FAC" w:rsidP="005E0506">
            <w:pPr>
              <w:pStyle w:val="NoSpacing"/>
              <w:jc w:val="left"/>
              <w:rPr>
                <w:rFonts w:cstheme="minorHAnsi"/>
                <w:sz w:val="22"/>
                <w:szCs w:val="22"/>
              </w:rPr>
            </w:pPr>
            <w:r w:rsidRPr="002C4631">
              <w:rPr>
                <w:rFonts w:cstheme="minorHAnsi"/>
                <w:sz w:val="22"/>
                <w:szCs w:val="22"/>
              </w:rPr>
              <w:t xml:space="preserve">Partnerships will be most successful if </w:t>
            </w:r>
            <w:proofErr w:type="gramStart"/>
            <w:r w:rsidRPr="002C4631">
              <w:rPr>
                <w:rFonts w:cstheme="minorHAnsi"/>
                <w:sz w:val="22"/>
                <w:szCs w:val="22"/>
              </w:rPr>
              <w:t>they’re</w:t>
            </w:r>
            <w:proofErr w:type="gramEnd"/>
            <w:r w:rsidRPr="002C4631">
              <w:rPr>
                <w:rFonts w:cstheme="minorHAnsi"/>
                <w:sz w:val="22"/>
                <w:szCs w:val="22"/>
              </w:rPr>
              <w:t xml:space="preserve"> part of a larger continuous quality improvement (CQI) effort. This means engaging in intentional reflection about the partnership to determine </w:t>
            </w:r>
            <w:proofErr w:type="gramStart"/>
            <w:r w:rsidRPr="002C4631">
              <w:rPr>
                <w:rFonts w:cstheme="minorHAnsi"/>
                <w:sz w:val="22"/>
                <w:szCs w:val="22"/>
              </w:rPr>
              <w:t>what’s</w:t>
            </w:r>
            <w:proofErr w:type="gramEnd"/>
            <w:r w:rsidRPr="002C4631">
              <w:rPr>
                <w:rFonts w:cstheme="minorHAnsi"/>
                <w:sz w:val="22"/>
                <w:szCs w:val="22"/>
              </w:rPr>
              <w:t xml:space="preserve"> working well, identify areas of improvement, and discuss opportunities for growth.  </w:t>
            </w:r>
          </w:p>
          <w:p w14:paraId="0B0BBCB0" w14:textId="5C526C00" w:rsidR="00E97151" w:rsidRPr="002C4631" w:rsidRDefault="00E97151" w:rsidP="005E0506">
            <w:pPr>
              <w:pStyle w:val="NoSpacing"/>
              <w:jc w:val="left"/>
              <w:rPr>
                <w:rFonts w:cstheme="minorHAnsi"/>
                <w:sz w:val="22"/>
                <w:szCs w:val="22"/>
              </w:rPr>
            </w:pPr>
          </w:p>
          <w:p w14:paraId="2F0BF447" w14:textId="65577235" w:rsidR="00C12B7B" w:rsidRPr="002C4631" w:rsidRDefault="00EA39DE" w:rsidP="00C12B7B">
            <w:pPr>
              <w:pStyle w:val="NoSpacing"/>
              <w:jc w:val="left"/>
              <w:rPr>
                <w:rFonts w:cstheme="minorHAnsi"/>
                <w:sz w:val="22"/>
                <w:szCs w:val="22"/>
              </w:rPr>
            </w:pPr>
            <w:r w:rsidRPr="002C4631">
              <w:rPr>
                <w:rFonts w:cstheme="minorHAnsi"/>
                <w:sz w:val="22"/>
                <w:szCs w:val="22"/>
              </w:rPr>
              <w:t xml:space="preserve">Once the </w:t>
            </w:r>
            <w:r w:rsidR="00420CD2">
              <w:rPr>
                <w:rFonts w:cstheme="minorHAnsi"/>
                <w:sz w:val="22"/>
                <w:szCs w:val="22"/>
              </w:rPr>
              <w:t xml:space="preserve">school </w:t>
            </w:r>
            <w:r w:rsidRPr="002C4631">
              <w:rPr>
                <w:rFonts w:cstheme="minorHAnsi"/>
                <w:sz w:val="22"/>
                <w:szCs w:val="22"/>
              </w:rPr>
              <w:t>partnershi</w:t>
            </w:r>
            <w:r w:rsidR="000D139F" w:rsidRPr="002C4631">
              <w:rPr>
                <w:rFonts w:cstheme="minorHAnsi"/>
                <w:sz w:val="22"/>
                <w:szCs w:val="22"/>
              </w:rPr>
              <w:t>p</w:t>
            </w:r>
            <w:r w:rsidRPr="002C4631">
              <w:rPr>
                <w:rFonts w:cstheme="minorHAnsi"/>
                <w:sz w:val="22"/>
                <w:szCs w:val="22"/>
              </w:rPr>
              <w:t xml:space="preserve"> has been established, </w:t>
            </w:r>
            <w:r w:rsidR="000D139F" w:rsidRPr="002C4631">
              <w:rPr>
                <w:rFonts w:cstheme="minorHAnsi"/>
                <w:sz w:val="22"/>
                <w:szCs w:val="22"/>
              </w:rPr>
              <w:t>meet annually with the School Partnership Team and any additional participants from</w:t>
            </w:r>
            <w:r w:rsidRPr="002C4631">
              <w:rPr>
                <w:rFonts w:cstheme="minorHAnsi"/>
                <w:sz w:val="22"/>
                <w:szCs w:val="22"/>
              </w:rPr>
              <w:t xml:space="preserve"> </w:t>
            </w:r>
            <w:r w:rsidR="00C12B7B" w:rsidRPr="002C4631">
              <w:rPr>
                <w:rFonts w:cstheme="minorHAnsi"/>
                <w:sz w:val="22"/>
                <w:szCs w:val="22"/>
              </w:rPr>
              <w:t xml:space="preserve">this </w:t>
            </w:r>
            <w:r w:rsidR="00DF3CD1">
              <w:rPr>
                <w:rFonts w:cstheme="minorHAnsi"/>
                <w:sz w:val="22"/>
                <w:szCs w:val="22"/>
              </w:rPr>
              <w:t>meeting</w:t>
            </w:r>
            <w:r w:rsidR="00C12B7B" w:rsidRPr="002C4631">
              <w:rPr>
                <w:rFonts w:cstheme="minorHAnsi"/>
                <w:sz w:val="22"/>
                <w:szCs w:val="22"/>
              </w:rPr>
              <w:t xml:space="preserve"> </w:t>
            </w:r>
            <w:r w:rsidR="00722629" w:rsidRPr="002C4631">
              <w:rPr>
                <w:rFonts w:cstheme="minorHAnsi"/>
                <w:sz w:val="22"/>
                <w:szCs w:val="22"/>
              </w:rPr>
              <w:t xml:space="preserve">to </w:t>
            </w:r>
            <w:r w:rsidR="00C12B7B" w:rsidRPr="002C4631">
              <w:rPr>
                <w:rFonts w:cstheme="minorHAnsi"/>
                <w:sz w:val="22"/>
                <w:szCs w:val="22"/>
              </w:rPr>
              <w:t>discuss the following:</w:t>
            </w:r>
          </w:p>
          <w:p w14:paraId="78A71B2F" w14:textId="77777777" w:rsidR="00C12B7B" w:rsidRPr="002C4631" w:rsidRDefault="00C12B7B" w:rsidP="003D1361">
            <w:pPr>
              <w:pStyle w:val="NoSpacing"/>
              <w:numPr>
                <w:ilvl w:val="0"/>
                <w:numId w:val="16"/>
              </w:numPr>
              <w:jc w:val="left"/>
              <w:rPr>
                <w:rFonts w:cstheme="minorHAnsi"/>
                <w:sz w:val="22"/>
                <w:szCs w:val="22"/>
              </w:rPr>
            </w:pPr>
            <w:r w:rsidRPr="002C4631">
              <w:rPr>
                <w:rFonts w:cstheme="minorHAnsi"/>
                <w:sz w:val="22"/>
                <w:szCs w:val="22"/>
              </w:rPr>
              <w:t>What were the needs we identified?</w:t>
            </w:r>
          </w:p>
          <w:p w14:paraId="3DCAE0A5" w14:textId="471B92BD" w:rsidR="00C12B7B" w:rsidRPr="002C4631" w:rsidRDefault="00C12B7B" w:rsidP="003D1361">
            <w:pPr>
              <w:pStyle w:val="NoSpacing"/>
              <w:numPr>
                <w:ilvl w:val="0"/>
                <w:numId w:val="16"/>
              </w:numPr>
              <w:jc w:val="left"/>
              <w:rPr>
                <w:rFonts w:cstheme="minorHAnsi"/>
                <w:sz w:val="22"/>
                <w:szCs w:val="22"/>
              </w:rPr>
            </w:pPr>
            <w:r w:rsidRPr="002C4631">
              <w:rPr>
                <w:rFonts w:cstheme="minorHAnsi"/>
                <w:sz w:val="22"/>
                <w:szCs w:val="22"/>
              </w:rPr>
              <w:t>What potential partnership did we pursue to address those needs?</w:t>
            </w:r>
          </w:p>
          <w:p w14:paraId="2B18FC79" w14:textId="74D7BF2F" w:rsidR="00C12B7B" w:rsidRPr="002C4631" w:rsidRDefault="00C12B7B" w:rsidP="003D1361">
            <w:pPr>
              <w:pStyle w:val="NoSpacing"/>
              <w:numPr>
                <w:ilvl w:val="0"/>
                <w:numId w:val="16"/>
              </w:numPr>
              <w:jc w:val="left"/>
              <w:rPr>
                <w:rFonts w:cstheme="minorHAnsi"/>
                <w:sz w:val="22"/>
                <w:szCs w:val="22"/>
              </w:rPr>
            </w:pPr>
            <w:r w:rsidRPr="002C4631">
              <w:rPr>
                <w:rFonts w:cstheme="minorHAnsi"/>
                <w:sz w:val="22"/>
                <w:szCs w:val="22"/>
              </w:rPr>
              <w:t xml:space="preserve">How has the partnership addressed the needs? </w:t>
            </w:r>
          </w:p>
          <w:p w14:paraId="789A8253" w14:textId="77777777" w:rsidR="00C12B7B" w:rsidRPr="002C4631" w:rsidRDefault="00C12B7B" w:rsidP="003D1361">
            <w:pPr>
              <w:pStyle w:val="NoSpacing"/>
              <w:numPr>
                <w:ilvl w:val="0"/>
                <w:numId w:val="16"/>
              </w:numPr>
              <w:jc w:val="left"/>
              <w:rPr>
                <w:rFonts w:cstheme="minorHAnsi"/>
                <w:sz w:val="22"/>
                <w:szCs w:val="22"/>
              </w:rPr>
            </w:pPr>
            <w:r w:rsidRPr="002C4631">
              <w:rPr>
                <w:rFonts w:cstheme="minorHAnsi"/>
                <w:sz w:val="22"/>
                <w:szCs w:val="22"/>
              </w:rPr>
              <w:t xml:space="preserve">What about the partnership is working well? </w:t>
            </w:r>
          </w:p>
          <w:p w14:paraId="0A955D8D" w14:textId="77777777" w:rsidR="0042263D" w:rsidRPr="002C4631" w:rsidRDefault="00C12B7B" w:rsidP="003D1361">
            <w:pPr>
              <w:pStyle w:val="NoSpacing"/>
              <w:numPr>
                <w:ilvl w:val="0"/>
                <w:numId w:val="16"/>
              </w:numPr>
              <w:jc w:val="left"/>
              <w:rPr>
                <w:rFonts w:cstheme="minorHAnsi"/>
                <w:sz w:val="22"/>
                <w:szCs w:val="22"/>
              </w:rPr>
            </w:pPr>
            <w:r w:rsidRPr="002C4631">
              <w:rPr>
                <w:rFonts w:cstheme="minorHAnsi"/>
                <w:sz w:val="22"/>
                <w:szCs w:val="22"/>
              </w:rPr>
              <w:t>What are areas of improvement for the partnership?</w:t>
            </w:r>
          </w:p>
          <w:p w14:paraId="1AD80A6C" w14:textId="2F2FE706" w:rsidR="00E97151" w:rsidRPr="002C4631" w:rsidRDefault="0042263D" w:rsidP="003D1361">
            <w:pPr>
              <w:pStyle w:val="NoSpacing"/>
              <w:numPr>
                <w:ilvl w:val="0"/>
                <w:numId w:val="16"/>
              </w:numPr>
              <w:jc w:val="left"/>
              <w:rPr>
                <w:rFonts w:cstheme="minorHAnsi"/>
                <w:sz w:val="22"/>
                <w:szCs w:val="22"/>
              </w:rPr>
            </w:pPr>
            <w:r w:rsidRPr="002C4631">
              <w:rPr>
                <w:rFonts w:cstheme="minorHAnsi"/>
                <w:sz w:val="22"/>
                <w:szCs w:val="22"/>
              </w:rPr>
              <w:t>What are areas of growth for the partnership?</w:t>
            </w:r>
          </w:p>
          <w:p w14:paraId="588373FB" w14:textId="77777777" w:rsidR="00601FAC" w:rsidRPr="002C4631" w:rsidRDefault="00601FAC" w:rsidP="00242FF6">
            <w:pPr>
              <w:pStyle w:val="NoSpacing"/>
              <w:jc w:val="left"/>
              <w:rPr>
                <w:rFonts w:cstheme="minorHAnsi"/>
                <w:b/>
                <w:sz w:val="22"/>
                <w:szCs w:val="22"/>
              </w:rPr>
            </w:pPr>
          </w:p>
          <w:p w14:paraId="24882A86" w14:textId="01B6C009" w:rsidR="00E3637C" w:rsidRPr="002C4631" w:rsidRDefault="0042263D" w:rsidP="0042263D">
            <w:pPr>
              <w:pStyle w:val="NoSpacing"/>
              <w:jc w:val="left"/>
              <w:rPr>
                <w:rFonts w:cstheme="minorHAnsi"/>
                <w:sz w:val="22"/>
                <w:szCs w:val="22"/>
              </w:rPr>
            </w:pPr>
            <w:r w:rsidRPr="002C4631">
              <w:rPr>
                <w:rFonts w:cstheme="minorHAnsi"/>
                <w:sz w:val="22"/>
                <w:szCs w:val="22"/>
              </w:rPr>
              <w:t xml:space="preserve">After this internal discussion, schedule a time to discuss the </w:t>
            </w:r>
            <w:r w:rsidR="000D139F" w:rsidRPr="002C4631">
              <w:rPr>
                <w:rFonts w:cstheme="minorHAnsi"/>
                <w:sz w:val="22"/>
                <w:szCs w:val="22"/>
              </w:rPr>
              <w:t>partnership</w:t>
            </w:r>
            <w:r w:rsidRPr="002C4631">
              <w:rPr>
                <w:rFonts w:cstheme="minorHAnsi"/>
                <w:sz w:val="22"/>
                <w:szCs w:val="22"/>
              </w:rPr>
              <w:t xml:space="preserve"> with the </w:t>
            </w:r>
            <w:r w:rsidR="000D139F" w:rsidRPr="002C4631">
              <w:rPr>
                <w:rFonts w:cstheme="minorHAnsi"/>
                <w:sz w:val="22"/>
                <w:szCs w:val="22"/>
              </w:rPr>
              <w:t>school contact person. Listen</w:t>
            </w:r>
            <w:r w:rsidRPr="002C4631">
              <w:rPr>
                <w:rFonts w:cstheme="minorHAnsi"/>
                <w:sz w:val="22"/>
                <w:szCs w:val="22"/>
              </w:rPr>
              <w:t xml:space="preserve"> to their perspective about </w:t>
            </w:r>
            <w:proofErr w:type="gramStart"/>
            <w:r w:rsidRPr="002C4631">
              <w:rPr>
                <w:rFonts w:cstheme="minorHAnsi"/>
                <w:sz w:val="22"/>
                <w:szCs w:val="22"/>
              </w:rPr>
              <w:t>what’s</w:t>
            </w:r>
            <w:proofErr w:type="gramEnd"/>
            <w:r w:rsidRPr="002C4631">
              <w:rPr>
                <w:rFonts w:cstheme="minorHAnsi"/>
                <w:sz w:val="22"/>
                <w:szCs w:val="22"/>
              </w:rPr>
              <w:t xml:space="preserve"> working well, identify areas for improvement, and discuss opportunities of growth</w:t>
            </w:r>
            <w:r w:rsidR="000D139F" w:rsidRPr="002C4631">
              <w:rPr>
                <w:rFonts w:cstheme="minorHAnsi"/>
                <w:sz w:val="22"/>
                <w:szCs w:val="22"/>
              </w:rPr>
              <w:t>.</w:t>
            </w:r>
            <w:r w:rsidR="00EE7DFC" w:rsidRPr="002C4631">
              <w:rPr>
                <w:rFonts w:cstheme="minorHAnsi"/>
                <w:sz w:val="22"/>
                <w:szCs w:val="22"/>
              </w:rPr>
              <w:t xml:space="preserve"> </w:t>
            </w:r>
            <w:r w:rsidR="000D139F" w:rsidRPr="002C4631">
              <w:rPr>
                <w:rFonts w:cstheme="minorHAnsi"/>
                <w:sz w:val="22"/>
                <w:szCs w:val="22"/>
              </w:rPr>
              <w:t>Remember the</w:t>
            </w:r>
            <w:r w:rsidR="00EE7DFC" w:rsidRPr="002C4631">
              <w:rPr>
                <w:rFonts w:cstheme="minorHAnsi"/>
                <w:sz w:val="22"/>
                <w:szCs w:val="22"/>
              </w:rPr>
              <w:t xml:space="preserve"> information </w:t>
            </w:r>
            <w:r w:rsidR="00B560E7" w:rsidRPr="002C4631">
              <w:rPr>
                <w:rFonts w:cstheme="minorHAnsi"/>
                <w:sz w:val="22"/>
                <w:szCs w:val="22"/>
              </w:rPr>
              <w:t xml:space="preserve">and perspectives </w:t>
            </w:r>
            <w:r w:rsidR="00EE7DFC" w:rsidRPr="002C4631">
              <w:rPr>
                <w:rFonts w:cstheme="minorHAnsi"/>
                <w:sz w:val="22"/>
                <w:szCs w:val="22"/>
              </w:rPr>
              <w:t>shared in the internal meeting</w:t>
            </w:r>
            <w:r w:rsidRPr="002C4631">
              <w:rPr>
                <w:rFonts w:cstheme="minorHAnsi"/>
                <w:sz w:val="22"/>
                <w:szCs w:val="22"/>
              </w:rPr>
              <w:t>.</w:t>
            </w:r>
            <w:r w:rsidR="00E3637C" w:rsidRPr="002C4631">
              <w:rPr>
                <w:rFonts w:cstheme="minorHAnsi"/>
                <w:sz w:val="22"/>
                <w:szCs w:val="22"/>
              </w:rPr>
              <w:t xml:space="preserve"> </w:t>
            </w:r>
            <w:r w:rsidR="000D139F" w:rsidRPr="002C4631">
              <w:rPr>
                <w:rFonts w:cstheme="minorHAnsi"/>
                <w:sz w:val="22"/>
                <w:szCs w:val="22"/>
              </w:rPr>
              <w:t>Consider t</w:t>
            </w:r>
            <w:r w:rsidR="00E3637C" w:rsidRPr="002C4631">
              <w:rPr>
                <w:rFonts w:cstheme="minorHAnsi"/>
                <w:sz w:val="22"/>
                <w:szCs w:val="22"/>
              </w:rPr>
              <w:t xml:space="preserve">he following questions </w:t>
            </w:r>
            <w:r w:rsidR="000D139F" w:rsidRPr="002C4631">
              <w:rPr>
                <w:rFonts w:cstheme="minorHAnsi"/>
                <w:sz w:val="22"/>
                <w:szCs w:val="22"/>
              </w:rPr>
              <w:t>to</w:t>
            </w:r>
            <w:r w:rsidR="00E3637C" w:rsidRPr="002C4631">
              <w:rPr>
                <w:rFonts w:cstheme="minorHAnsi"/>
                <w:sz w:val="22"/>
                <w:szCs w:val="22"/>
              </w:rPr>
              <w:t xml:space="preserve"> guide that conversation</w:t>
            </w:r>
            <w:r w:rsidR="00B560E7" w:rsidRPr="002C4631">
              <w:rPr>
                <w:rFonts w:cstheme="minorHAnsi"/>
                <w:sz w:val="22"/>
                <w:szCs w:val="22"/>
              </w:rPr>
              <w:t xml:space="preserve"> with the partner</w:t>
            </w:r>
            <w:r w:rsidR="00E3637C" w:rsidRPr="002C4631">
              <w:rPr>
                <w:rFonts w:cstheme="minorHAnsi"/>
                <w:sz w:val="22"/>
                <w:szCs w:val="22"/>
              </w:rPr>
              <w:t>:</w:t>
            </w:r>
          </w:p>
          <w:p w14:paraId="3A3DA44C" w14:textId="465E96D2" w:rsidR="00B560E7" w:rsidRPr="002C4631" w:rsidRDefault="00B560E7" w:rsidP="003D1361">
            <w:pPr>
              <w:pStyle w:val="NoSpacing"/>
              <w:numPr>
                <w:ilvl w:val="0"/>
                <w:numId w:val="16"/>
              </w:numPr>
              <w:jc w:val="left"/>
              <w:rPr>
                <w:rFonts w:cstheme="minorHAnsi"/>
                <w:sz w:val="22"/>
                <w:szCs w:val="22"/>
              </w:rPr>
            </w:pPr>
            <w:r w:rsidRPr="002C4631">
              <w:rPr>
                <w:rFonts w:cstheme="minorHAnsi"/>
                <w:sz w:val="22"/>
                <w:szCs w:val="22"/>
              </w:rPr>
              <w:t xml:space="preserve">What </w:t>
            </w:r>
            <w:r w:rsidR="00D77DB9" w:rsidRPr="002C4631">
              <w:rPr>
                <w:rFonts w:cstheme="minorHAnsi"/>
                <w:sz w:val="22"/>
                <w:szCs w:val="22"/>
              </w:rPr>
              <w:t>programs, services</w:t>
            </w:r>
            <w:r w:rsidR="00FC1C29">
              <w:rPr>
                <w:rFonts w:cstheme="minorHAnsi"/>
                <w:sz w:val="22"/>
                <w:szCs w:val="22"/>
              </w:rPr>
              <w:t>,</w:t>
            </w:r>
            <w:r w:rsidR="006153F3" w:rsidRPr="002C4631">
              <w:rPr>
                <w:rFonts w:cstheme="minorHAnsi"/>
                <w:sz w:val="22"/>
                <w:szCs w:val="22"/>
              </w:rPr>
              <w:t xml:space="preserve"> and resources</w:t>
            </w:r>
            <w:r w:rsidR="00D77DB9" w:rsidRPr="002C4631">
              <w:rPr>
                <w:rFonts w:cstheme="minorHAnsi"/>
                <w:sz w:val="22"/>
                <w:szCs w:val="22"/>
              </w:rPr>
              <w:t xml:space="preserve"> </w:t>
            </w:r>
            <w:r w:rsidR="00AA6D59" w:rsidRPr="002C4631">
              <w:rPr>
                <w:rFonts w:cstheme="minorHAnsi"/>
                <w:sz w:val="22"/>
                <w:szCs w:val="22"/>
              </w:rPr>
              <w:t xml:space="preserve">did we partner </w:t>
            </w:r>
            <w:r w:rsidR="00D77DB9" w:rsidRPr="002C4631">
              <w:rPr>
                <w:rFonts w:cstheme="minorHAnsi"/>
                <w:sz w:val="22"/>
                <w:szCs w:val="22"/>
              </w:rPr>
              <w:t xml:space="preserve">or collaborate </w:t>
            </w:r>
            <w:r w:rsidR="00AA6D59" w:rsidRPr="002C4631">
              <w:rPr>
                <w:rFonts w:cstheme="minorHAnsi"/>
                <w:sz w:val="22"/>
                <w:szCs w:val="22"/>
              </w:rPr>
              <w:t>on?</w:t>
            </w:r>
            <w:r w:rsidR="00434DAC" w:rsidRPr="002C4631">
              <w:rPr>
                <w:rFonts w:cstheme="minorHAnsi"/>
                <w:sz w:val="22"/>
                <w:szCs w:val="22"/>
              </w:rPr>
              <w:t xml:space="preserve">  </w:t>
            </w:r>
          </w:p>
          <w:p w14:paraId="1DF06DBE" w14:textId="128AF066" w:rsidR="00D75ABE" w:rsidRPr="002C4631" w:rsidRDefault="00D75ABE" w:rsidP="003D1361">
            <w:pPr>
              <w:pStyle w:val="NoSpacing"/>
              <w:numPr>
                <w:ilvl w:val="0"/>
                <w:numId w:val="16"/>
              </w:numPr>
              <w:jc w:val="left"/>
              <w:rPr>
                <w:rFonts w:cstheme="minorHAnsi"/>
                <w:sz w:val="22"/>
                <w:szCs w:val="22"/>
              </w:rPr>
            </w:pPr>
            <w:r w:rsidRPr="002C4631">
              <w:rPr>
                <w:rFonts w:cstheme="minorHAnsi"/>
                <w:sz w:val="22"/>
                <w:szCs w:val="22"/>
              </w:rPr>
              <w:t xml:space="preserve">What impact </w:t>
            </w:r>
            <w:r w:rsidR="000D139F" w:rsidRPr="002C4631">
              <w:rPr>
                <w:rFonts w:cstheme="minorHAnsi"/>
                <w:sz w:val="22"/>
                <w:szCs w:val="22"/>
              </w:rPr>
              <w:t>has</w:t>
            </w:r>
            <w:r w:rsidRPr="002C4631">
              <w:rPr>
                <w:rFonts w:cstheme="minorHAnsi"/>
                <w:sz w:val="22"/>
                <w:szCs w:val="22"/>
              </w:rPr>
              <w:t xml:space="preserve"> this partnership </w:t>
            </w:r>
            <w:r w:rsidR="000D139F" w:rsidRPr="002C4631">
              <w:rPr>
                <w:rFonts w:cstheme="minorHAnsi"/>
                <w:sz w:val="22"/>
                <w:szCs w:val="22"/>
              </w:rPr>
              <w:t xml:space="preserve">had </w:t>
            </w:r>
            <w:r w:rsidRPr="002C4631">
              <w:rPr>
                <w:rFonts w:cstheme="minorHAnsi"/>
                <w:sz w:val="22"/>
                <w:szCs w:val="22"/>
              </w:rPr>
              <w:t xml:space="preserve">on youth? On the wider community? </w:t>
            </w:r>
          </w:p>
          <w:p w14:paraId="4B5C72CB" w14:textId="7379AD0B" w:rsidR="00B560E7" w:rsidRPr="002C4631" w:rsidRDefault="00B560E7" w:rsidP="003D1361">
            <w:pPr>
              <w:pStyle w:val="NoSpacing"/>
              <w:numPr>
                <w:ilvl w:val="0"/>
                <w:numId w:val="16"/>
              </w:numPr>
              <w:jc w:val="left"/>
              <w:rPr>
                <w:rFonts w:cstheme="minorHAnsi"/>
                <w:sz w:val="22"/>
                <w:szCs w:val="22"/>
              </w:rPr>
            </w:pPr>
            <w:r w:rsidRPr="002C4631">
              <w:rPr>
                <w:rFonts w:cstheme="minorHAnsi"/>
                <w:sz w:val="22"/>
                <w:szCs w:val="22"/>
              </w:rPr>
              <w:t xml:space="preserve">What about the partnership is working well? </w:t>
            </w:r>
          </w:p>
          <w:p w14:paraId="243B0585" w14:textId="0534551D" w:rsidR="00B560E7" w:rsidRPr="002C4631" w:rsidRDefault="00B560E7" w:rsidP="003D1361">
            <w:pPr>
              <w:pStyle w:val="NoSpacing"/>
              <w:numPr>
                <w:ilvl w:val="0"/>
                <w:numId w:val="16"/>
              </w:numPr>
              <w:jc w:val="left"/>
              <w:rPr>
                <w:rFonts w:cstheme="minorHAnsi"/>
                <w:sz w:val="22"/>
                <w:szCs w:val="22"/>
              </w:rPr>
            </w:pPr>
            <w:r w:rsidRPr="002C4631">
              <w:rPr>
                <w:rFonts w:cstheme="minorHAnsi"/>
                <w:sz w:val="22"/>
                <w:szCs w:val="22"/>
              </w:rPr>
              <w:t xml:space="preserve">What are areas of improvement </w:t>
            </w:r>
            <w:r w:rsidR="006153F3" w:rsidRPr="002C4631">
              <w:rPr>
                <w:rFonts w:cstheme="minorHAnsi"/>
                <w:sz w:val="22"/>
                <w:szCs w:val="22"/>
              </w:rPr>
              <w:t xml:space="preserve">and growth </w:t>
            </w:r>
            <w:r w:rsidRPr="002C4631">
              <w:rPr>
                <w:rFonts w:cstheme="minorHAnsi"/>
                <w:sz w:val="22"/>
                <w:szCs w:val="22"/>
              </w:rPr>
              <w:t>for the partnership?</w:t>
            </w:r>
          </w:p>
          <w:p w14:paraId="081A2AC7" w14:textId="77777777" w:rsidR="0042263D" w:rsidRPr="002C4631" w:rsidRDefault="0042263D" w:rsidP="0042263D">
            <w:pPr>
              <w:pStyle w:val="NoSpacing"/>
              <w:jc w:val="left"/>
              <w:rPr>
                <w:rFonts w:cstheme="minorHAnsi"/>
                <w:sz w:val="22"/>
                <w:szCs w:val="22"/>
              </w:rPr>
            </w:pPr>
          </w:p>
          <w:p w14:paraId="6EE7D9E6" w14:textId="77353704" w:rsidR="0042263D" w:rsidRPr="002C4631" w:rsidRDefault="0042263D" w:rsidP="0042263D">
            <w:pPr>
              <w:pStyle w:val="NoSpacing"/>
              <w:jc w:val="left"/>
              <w:rPr>
                <w:rFonts w:cstheme="minorHAnsi"/>
                <w:sz w:val="22"/>
                <w:szCs w:val="22"/>
              </w:rPr>
            </w:pPr>
            <w:r w:rsidRPr="002C4631">
              <w:rPr>
                <w:rFonts w:cstheme="minorHAnsi"/>
                <w:sz w:val="22"/>
                <w:szCs w:val="22"/>
              </w:rPr>
              <w:t xml:space="preserve">For additional resources to support the evaluation phase of the CQI process, please visit </w:t>
            </w:r>
            <w:hyperlink r:id="rId26" w:history="1">
              <w:r w:rsidRPr="002C4631">
                <w:rPr>
                  <w:rStyle w:val="Hyperlink"/>
                  <w:rFonts w:cstheme="minorHAnsi"/>
                  <w:sz w:val="22"/>
                  <w:szCs w:val="22"/>
                </w:rPr>
                <w:t>cqitoolkit.org/reflect/</w:t>
              </w:r>
            </w:hyperlink>
            <w:r w:rsidRPr="002C4631">
              <w:rPr>
                <w:rFonts w:cstheme="minorHAnsi"/>
                <w:sz w:val="22"/>
                <w:szCs w:val="22"/>
              </w:rPr>
              <w:t xml:space="preserve">. </w:t>
            </w:r>
          </w:p>
          <w:p w14:paraId="4408B4EB" w14:textId="4E7779AB" w:rsidR="0042263D" w:rsidRPr="002C4631" w:rsidRDefault="0042263D" w:rsidP="00242FF6">
            <w:pPr>
              <w:pStyle w:val="NoSpacing"/>
              <w:jc w:val="left"/>
              <w:rPr>
                <w:rFonts w:cstheme="minorHAnsi"/>
                <w:b/>
                <w:sz w:val="22"/>
                <w:szCs w:val="22"/>
              </w:rPr>
            </w:pPr>
          </w:p>
        </w:tc>
      </w:tr>
    </w:tbl>
    <w:p w14:paraId="34666768" w14:textId="43C335F2" w:rsidR="00B467FC" w:rsidRPr="002C4631" w:rsidRDefault="00B467FC" w:rsidP="00886476">
      <w:pPr>
        <w:pStyle w:val="NoSpacing"/>
        <w:jc w:val="left"/>
        <w:rPr>
          <w:rFonts w:cstheme="minorHAnsi"/>
          <w:sz w:val="22"/>
          <w:szCs w:val="22"/>
        </w:rPr>
      </w:pPr>
    </w:p>
    <w:sectPr w:rsidR="00B467FC" w:rsidRPr="002C4631" w:rsidSect="00603A82">
      <w:headerReference w:type="default" r:id="rId27"/>
      <w:footerReference w:type="even" r:id="rId28"/>
      <w:footerReference w:type="defaul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35B2" w14:textId="77777777" w:rsidR="00707B08" w:rsidRDefault="00707B08" w:rsidP="00F16775">
      <w:pPr>
        <w:spacing w:after="0" w:line="240" w:lineRule="auto"/>
      </w:pPr>
      <w:r>
        <w:separator/>
      </w:r>
    </w:p>
  </w:endnote>
  <w:endnote w:type="continuationSeparator" w:id="0">
    <w:p w14:paraId="111BBD11" w14:textId="77777777" w:rsidR="00707B08" w:rsidRDefault="00707B08" w:rsidP="00F16775">
      <w:pPr>
        <w:spacing w:after="0" w:line="240" w:lineRule="auto"/>
      </w:pPr>
      <w:r>
        <w:continuationSeparator/>
      </w:r>
    </w:p>
  </w:endnote>
  <w:endnote w:type="continuationNotice" w:id="1">
    <w:p w14:paraId="1DC7B273" w14:textId="77777777" w:rsidR="00707B08" w:rsidRDefault="00707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4581257"/>
      <w:docPartObj>
        <w:docPartGallery w:val="Page Numbers (Bottom of Page)"/>
        <w:docPartUnique/>
      </w:docPartObj>
    </w:sdtPr>
    <w:sdtEndPr>
      <w:rPr>
        <w:rStyle w:val="PageNumber"/>
      </w:rPr>
    </w:sdtEndPr>
    <w:sdtContent>
      <w:p w14:paraId="12CEA527" w14:textId="23913537" w:rsidR="00E81661" w:rsidRDefault="00E81661" w:rsidP="00E816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FC1EA4" w14:textId="77777777" w:rsidR="00E81661" w:rsidRDefault="00E81661" w:rsidP="00E81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2031763"/>
      <w:docPartObj>
        <w:docPartGallery w:val="Page Numbers (Bottom of Page)"/>
        <w:docPartUnique/>
      </w:docPartObj>
    </w:sdtPr>
    <w:sdtEndPr>
      <w:rPr>
        <w:rStyle w:val="PageNumber"/>
      </w:rPr>
    </w:sdtEndPr>
    <w:sdtContent>
      <w:p w14:paraId="23623C8F" w14:textId="07EB8526" w:rsidR="00E81661" w:rsidRDefault="00E81661" w:rsidP="00E816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436D46" w14:textId="66525DB7" w:rsidR="00E81661" w:rsidRDefault="00E81661" w:rsidP="00E81661">
    <w:pPr>
      <w:pStyle w:val="Footer"/>
      <w:ind w:right="360"/>
    </w:pPr>
    <w:r w:rsidRPr="00A84184">
      <w:rPr>
        <w:noProof/>
      </w:rPr>
      <w:drawing>
        <wp:anchor distT="0" distB="0" distL="114300" distR="114300" simplePos="0" relativeHeight="251658240" behindDoc="1" locked="0" layoutInCell="1" allowOverlap="1" wp14:anchorId="5496ACA4" wp14:editId="246E7610">
          <wp:simplePos x="0" y="0"/>
          <wp:positionH relativeFrom="page">
            <wp:posOffset>201930</wp:posOffset>
          </wp:positionH>
          <wp:positionV relativeFrom="page">
            <wp:posOffset>10196195</wp:posOffset>
          </wp:positionV>
          <wp:extent cx="7677785" cy="1270000"/>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YODV-1074-YouthTrends-WordTemplate-Master.jpg"/>
                  <pic:cNvPicPr/>
                </pic:nvPicPr>
                <pic:blipFill rotWithShape="1">
                  <a:blip r:embed="rId1" cstate="print">
                    <a:extLst>
                      <a:ext uri="{28A0092B-C50C-407E-A947-70E740481C1C}">
                        <a14:useLocalDpi xmlns:a14="http://schemas.microsoft.com/office/drawing/2010/main" val="0"/>
                      </a:ext>
                    </a:extLst>
                  </a:blip>
                  <a:srcRect l="-181" r="1357" b="87381"/>
                  <a:stretch/>
                </pic:blipFill>
                <pic:spPr bwMode="auto">
                  <a:xfrm>
                    <a:off x="0" y="0"/>
                    <a:ext cx="7677785" cy="127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6473631"/>
      <w:docPartObj>
        <w:docPartGallery w:val="Page Numbers (Bottom of Page)"/>
        <w:docPartUnique/>
      </w:docPartObj>
    </w:sdtPr>
    <w:sdtEndPr>
      <w:rPr>
        <w:rStyle w:val="PageNumber"/>
      </w:rPr>
    </w:sdtEndPr>
    <w:sdtContent>
      <w:p w14:paraId="44C80279" w14:textId="738E5F04" w:rsidR="00E81661" w:rsidRDefault="00E81661" w:rsidP="00E816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B28DE5" w14:textId="77777777" w:rsidR="00E81661" w:rsidRDefault="00E81661" w:rsidP="00E816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8870" w14:textId="77777777" w:rsidR="00707B08" w:rsidRDefault="00707B08" w:rsidP="00F16775">
      <w:pPr>
        <w:spacing w:after="0" w:line="240" w:lineRule="auto"/>
      </w:pPr>
      <w:r>
        <w:separator/>
      </w:r>
    </w:p>
  </w:footnote>
  <w:footnote w:type="continuationSeparator" w:id="0">
    <w:p w14:paraId="59AFCCB8" w14:textId="77777777" w:rsidR="00707B08" w:rsidRDefault="00707B08" w:rsidP="00F16775">
      <w:pPr>
        <w:spacing w:after="0" w:line="240" w:lineRule="auto"/>
      </w:pPr>
      <w:r>
        <w:continuationSeparator/>
      </w:r>
    </w:p>
  </w:footnote>
  <w:footnote w:type="continuationNotice" w:id="1">
    <w:p w14:paraId="60FD3932" w14:textId="77777777" w:rsidR="00707B08" w:rsidRDefault="00707B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324B" w14:textId="77777777" w:rsidR="00E81661" w:rsidRPr="00603A82" w:rsidRDefault="00E81661" w:rsidP="002A5A8E">
    <w:pPr>
      <w:pStyle w:val="Header"/>
      <w:rPr>
        <w:rFonts w:ascii="Arial" w:hAnsi="Arial" w:cs="Arial"/>
        <w:sz w:val="18"/>
        <w:szCs w:val="18"/>
      </w:rPr>
    </w:pPr>
  </w:p>
  <w:p w14:paraId="36D75458" w14:textId="46D7A461" w:rsidR="00E81661" w:rsidRDefault="00E81661" w:rsidP="002A5A8E">
    <w:pPr>
      <w:pStyle w:val="Header"/>
      <w:jc w:val="center"/>
      <w:rPr>
        <w:rFonts w:ascii="Arial" w:hAnsi="Arial" w:cs="Arial"/>
        <w:b/>
        <w:sz w:val="24"/>
        <w:szCs w:val="24"/>
      </w:rPr>
    </w:pPr>
    <w:r>
      <w:rPr>
        <w:rFonts w:ascii="Arial" w:hAnsi="Arial" w:cs="Arial"/>
        <w:b/>
        <w:sz w:val="24"/>
        <w:szCs w:val="24"/>
      </w:rPr>
      <w:t xml:space="preserve">School </w:t>
    </w:r>
    <w:r w:rsidRPr="00603A82">
      <w:rPr>
        <w:rFonts w:ascii="Arial" w:hAnsi="Arial" w:cs="Arial"/>
        <w:b/>
        <w:sz w:val="24"/>
        <w:szCs w:val="24"/>
      </w:rPr>
      <w:t xml:space="preserve">Partnership </w:t>
    </w:r>
    <w:r>
      <w:rPr>
        <w:rFonts w:ascii="Arial" w:hAnsi="Arial" w:cs="Arial"/>
        <w:b/>
        <w:sz w:val="24"/>
        <w:szCs w:val="24"/>
      </w:rPr>
      <w:t>Planning Meeting: Leader Materials</w:t>
    </w:r>
  </w:p>
  <w:p w14:paraId="01FE330D" w14:textId="77777777" w:rsidR="00E81661" w:rsidRDefault="00E81661" w:rsidP="002A5A8E">
    <w:pPr>
      <w:pStyle w:val="Header"/>
    </w:pPr>
  </w:p>
  <w:p w14:paraId="11A1302F" w14:textId="0699A1F1" w:rsidR="00E81661" w:rsidRDefault="00E81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6D0"/>
    <w:multiLevelType w:val="hybridMultilevel"/>
    <w:tmpl w:val="4F38A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07637F"/>
    <w:multiLevelType w:val="hybridMultilevel"/>
    <w:tmpl w:val="B27A97BE"/>
    <w:lvl w:ilvl="0" w:tplc="04090001">
      <w:start w:val="1"/>
      <w:numFmt w:val="bullet"/>
      <w:lvlText w:val=""/>
      <w:lvlJc w:val="left"/>
      <w:pPr>
        <w:ind w:left="1683" w:hanging="360"/>
      </w:pPr>
      <w:rPr>
        <w:rFonts w:ascii="Symbol" w:hAnsi="Symbol" w:hint="default"/>
      </w:rPr>
    </w:lvl>
    <w:lvl w:ilvl="1" w:tplc="04090003" w:tentative="1">
      <w:start w:val="1"/>
      <w:numFmt w:val="bullet"/>
      <w:lvlText w:val="o"/>
      <w:lvlJc w:val="left"/>
      <w:pPr>
        <w:ind w:left="2403" w:hanging="360"/>
      </w:pPr>
      <w:rPr>
        <w:rFonts w:ascii="Courier New" w:hAnsi="Courier New" w:cs="Courier New" w:hint="default"/>
      </w:rPr>
    </w:lvl>
    <w:lvl w:ilvl="2" w:tplc="04090005" w:tentative="1">
      <w:start w:val="1"/>
      <w:numFmt w:val="bullet"/>
      <w:lvlText w:val=""/>
      <w:lvlJc w:val="left"/>
      <w:pPr>
        <w:ind w:left="3123" w:hanging="360"/>
      </w:pPr>
      <w:rPr>
        <w:rFonts w:ascii="Wingdings" w:hAnsi="Wingdings" w:hint="default"/>
      </w:rPr>
    </w:lvl>
    <w:lvl w:ilvl="3" w:tplc="04090001" w:tentative="1">
      <w:start w:val="1"/>
      <w:numFmt w:val="bullet"/>
      <w:lvlText w:val=""/>
      <w:lvlJc w:val="left"/>
      <w:pPr>
        <w:ind w:left="3843" w:hanging="360"/>
      </w:pPr>
      <w:rPr>
        <w:rFonts w:ascii="Symbol" w:hAnsi="Symbol" w:hint="default"/>
      </w:rPr>
    </w:lvl>
    <w:lvl w:ilvl="4" w:tplc="04090003" w:tentative="1">
      <w:start w:val="1"/>
      <w:numFmt w:val="bullet"/>
      <w:lvlText w:val="o"/>
      <w:lvlJc w:val="left"/>
      <w:pPr>
        <w:ind w:left="4563" w:hanging="360"/>
      </w:pPr>
      <w:rPr>
        <w:rFonts w:ascii="Courier New" w:hAnsi="Courier New" w:cs="Courier New" w:hint="default"/>
      </w:rPr>
    </w:lvl>
    <w:lvl w:ilvl="5" w:tplc="04090005" w:tentative="1">
      <w:start w:val="1"/>
      <w:numFmt w:val="bullet"/>
      <w:lvlText w:val=""/>
      <w:lvlJc w:val="left"/>
      <w:pPr>
        <w:ind w:left="5283" w:hanging="360"/>
      </w:pPr>
      <w:rPr>
        <w:rFonts w:ascii="Wingdings" w:hAnsi="Wingdings" w:hint="default"/>
      </w:rPr>
    </w:lvl>
    <w:lvl w:ilvl="6" w:tplc="04090001" w:tentative="1">
      <w:start w:val="1"/>
      <w:numFmt w:val="bullet"/>
      <w:lvlText w:val=""/>
      <w:lvlJc w:val="left"/>
      <w:pPr>
        <w:ind w:left="6003" w:hanging="360"/>
      </w:pPr>
      <w:rPr>
        <w:rFonts w:ascii="Symbol" w:hAnsi="Symbol" w:hint="default"/>
      </w:rPr>
    </w:lvl>
    <w:lvl w:ilvl="7" w:tplc="04090003" w:tentative="1">
      <w:start w:val="1"/>
      <w:numFmt w:val="bullet"/>
      <w:lvlText w:val="o"/>
      <w:lvlJc w:val="left"/>
      <w:pPr>
        <w:ind w:left="6723" w:hanging="360"/>
      </w:pPr>
      <w:rPr>
        <w:rFonts w:ascii="Courier New" w:hAnsi="Courier New" w:cs="Courier New" w:hint="default"/>
      </w:rPr>
    </w:lvl>
    <w:lvl w:ilvl="8" w:tplc="04090005" w:tentative="1">
      <w:start w:val="1"/>
      <w:numFmt w:val="bullet"/>
      <w:lvlText w:val=""/>
      <w:lvlJc w:val="left"/>
      <w:pPr>
        <w:ind w:left="7443" w:hanging="360"/>
      </w:pPr>
      <w:rPr>
        <w:rFonts w:ascii="Wingdings" w:hAnsi="Wingdings" w:hint="default"/>
      </w:rPr>
    </w:lvl>
  </w:abstractNum>
  <w:abstractNum w:abstractNumId="2" w15:restartNumberingAfterBreak="0">
    <w:nsid w:val="119C3CC6"/>
    <w:multiLevelType w:val="hybridMultilevel"/>
    <w:tmpl w:val="66F8B0A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19186ECD"/>
    <w:multiLevelType w:val="hybridMultilevel"/>
    <w:tmpl w:val="F250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46982"/>
    <w:multiLevelType w:val="hybridMultilevel"/>
    <w:tmpl w:val="DFD6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9091B"/>
    <w:multiLevelType w:val="hybridMultilevel"/>
    <w:tmpl w:val="FC087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91BF0"/>
    <w:multiLevelType w:val="hybridMultilevel"/>
    <w:tmpl w:val="1B18B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37529"/>
    <w:multiLevelType w:val="hybridMultilevel"/>
    <w:tmpl w:val="4CA26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E1E6C"/>
    <w:multiLevelType w:val="hybridMultilevel"/>
    <w:tmpl w:val="7DB0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B6030"/>
    <w:multiLevelType w:val="hybridMultilevel"/>
    <w:tmpl w:val="BF4C4A9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0" w15:restartNumberingAfterBreak="0">
    <w:nsid w:val="313F0BC8"/>
    <w:multiLevelType w:val="hybridMultilevel"/>
    <w:tmpl w:val="EF0C28FE"/>
    <w:lvl w:ilvl="0" w:tplc="E76A715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D">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4C5B24"/>
    <w:multiLevelType w:val="hybridMultilevel"/>
    <w:tmpl w:val="6726B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4C22FB"/>
    <w:multiLevelType w:val="hybridMultilevel"/>
    <w:tmpl w:val="6F7AF868"/>
    <w:lvl w:ilvl="0" w:tplc="B7E4153E">
      <w:start w:val="1"/>
      <w:numFmt w:val="bullet"/>
      <w:lvlText w:val=""/>
      <w:lvlJc w:val="left"/>
      <w:pPr>
        <w:ind w:left="360" w:hanging="360"/>
      </w:pPr>
      <w:rPr>
        <w:rFonts w:ascii="Symbol" w:hAnsi="Symbol" w:hint="default"/>
        <w:color w:val="auto"/>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480C15"/>
    <w:multiLevelType w:val="hybridMultilevel"/>
    <w:tmpl w:val="49A6E6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9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5E22E4"/>
    <w:multiLevelType w:val="hybridMultilevel"/>
    <w:tmpl w:val="68EA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0177B"/>
    <w:multiLevelType w:val="hybridMultilevel"/>
    <w:tmpl w:val="DE46D320"/>
    <w:lvl w:ilvl="0" w:tplc="04090003">
      <w:start w:val="1"/>
      <w:numFmt w:val="bullet"/>
      <w:lvlText w:val="o"/>
      <w:lvlJc w:val="left"/>
      <w:pPr>
        <w:ind w:left="773" w:hanging="360"/>
      </w:pPr>
      <w:rPr>
        <w:rFonts w:ascii="Courier New" w:hAnsi="Courier New" w:cs="Courier New"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6" w15:restartNumberingAfterBreak="0">
    <w:nsid w:val="3DD7235A"/>
    <w:multiLevelType w:val="hybridMultilevel"/>
    <w:tmpl w:val="B678CF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2403" w:hanging="360"/>
      </w:pPr>
      <w:rPr>
        <w:rFonts w:ascii="Courier New" w:hAnsi="Courier New" w:cs="Courier New" w:hint="default"/>
      </w:rPr>
    </w:lvl>
    <w:lvl w:ilvl="2" w:tplc="04090005" w:tentative="1">
      <w:start w:val="1"/>
      <w:numFmt w:val="bullet"/>
      <w:lvlText w:val=""/>
      <w:lvlJc w:val="left"/>
      <w:pPr>
        <w:ind w:left="3123" w:hanging="360"/>
      </w:pPr>
      <w:rPr>
        <w:rFonts w:ascii="Wingdings" w:hAnsi="Wingdings" w:hint="default"/>
      </w:rPr>
    </w:lvl>
    <w:lvl w:ilvl="3" w:tplc="04090001" w:tentative="1">
      <w:start w:val="1"/>
      <w:numFmt w:val="bullet"/>
      <w:lvlText w:val=""/>
      <w:lvlJc w:val="left"/>
      <w:pPr>
        <w:ind w:left="3843" w:hanging="360"/>
      </w:pPr>
      <w:rPr>
        <w:rFonts w:ascii="Symbol" w:hAnsi="Symbol" w:hint="default"/>
      </w:rPr>
    </w:lvl>
    <w:lvl w:ilvl="4" w:tplc="04090003" w:tentative="1">
      <w:start w:val="1"/>
      <w:numFmt w:val="bullet"/>
      <w:lvlText w:val="o"/>
      <w:lvlJc w:val="left"/>
      <w:pPr>
        <w:ind w:left="4563" w:hanging="360"/>
      </w:pPr>
      <w:rPr>
        <w:rFonts w:ascii="Courier New" w:hAnsi="Courier New" w:cs="Courier New" w:hint="default"/>
      </w:rPr>
    </w:lvl>
    <w:lvl w:ilvl="5" w:tplc="04090005" w:tentative="1">
      <w:start w:val="1"/>
      <w:numFmt w:val="bullet"/>
      <w:lvlText w:val=""/>
      <w:lvlJc w:val="left"/>
      <w:pPr>
        <w:ind w:left="5283" w:hanging="360"/>
      </w:pPr>
      <w:rPr>
        <w:rFonts w:ascii="Wingdings" w:hAnsi="Wingdings" w:hint="default"/>
      </w:rPr>
    </w:lvl>
    <w:lvl w:ilvl="6" w:tplc="04090001" w:tentative="1">
      <w:start w:val="1"/>
      <w:numFmt w:val="bullet"/>
      <w:lvlText w:val=""/>
      <w:lvlJc w:val="left"/>
      <w:pPr>
        <w:ind w:left="6003" w:hanging="360"/>
      </w:pPr>
      <w:rPr>
        <w:rFonts w:ascii="Symbol" w:hAnsi="Symbol" w:hint="default"/>
      </w:rPr>
    </w:lvl>
    <w:lvl w:ilvl="7" w:tplc="04090003" w:tentative="1">
      <w:start w:val="1"/>
      <w:numFmt w:val="bullet"/>
      <w:lvlText w:val="o"/>
      <w:lvlJc w:val="left"/>
      <w:pPr>
        <w:ind w:left="6723" w:hanging="360"/>
      </w:pPr>
      <w:rPr>
        <w:rFonts w:ascii="Courier New" w:hAnsi="Courier New" w:cs="Courier New" w:hint="default"/>
      </w:rPr>
    </w:lvl>
    <w:lvl w:ilvl="8" w:tplc="04090005" w:tentative="1">
      <w:start w:val="1"/>
      <w:numFmt w:val="bullet"/>
      <w:lvlText w:val=""/>
      <w:lvlJc w:val="left"/>
      <w:pPr>
        <w:ind w:left="7443" w:hanging="360"/>
      </w:pPr>
      <w:rPr>
        <w:rFonts w:ascii="Wingdings" w:hAnsi="Wingdings" w:hint="default"/>
      </w:rPr>
    </w:lvl>
  </w:abstractNum>
  <w:abstractNum w:abstractNumId="17" w15:restartNumberingAfterBreak="0">
    <w:nsid w:val="41367060"/>
    <w:multiLevelType w:val="hybridMultilevel"/>
    <w:tmpl w:val="DF2C1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64764"/>
    <w:multiLevelType w:val="hybridMultilevel"/>
    <w:tmpl w:val="3AD21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211F2"/>
    <w:multiLevelType w:val="hybridMultilevel"/>
    <w:tmpl w:val="5CA0C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30542"/>
    <w:multiLevelType w:val="hybridMultilevel"/>
    <w:tmpl w:val="E35A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D45E0"/>
    <w:multiLevelType w:val="hybridMultilevel"/>
    <w:tmpl w:val="66B81478"/>
    <w:lvl w:ilvl="0" w:tplc="A4887600">
      <w:start w:val="1"/>
      <w:numFmt w:val="decimal"/>
      <w:lvlText w:val="%1."/>
      <w:lvlJc w:val="left"/>
      <w:pPr>
        <w:ind w:left="720" w:hanging="360"/>
      </w:pPr>
      <w:rPr>
        <w:rFonts w:hint="default"/>
        <w:b/>
        <w:bCs/>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F00E8"/>
    <w:multiLevelType w:val="hybridMultilevel"/>
    <w:tmpl w:val="F3D86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4B5E01"/>
    <w:multiLevelType w:val="hybridMultilevel"/>
    <w:tmpl w:val="11C6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46C04"/>
    <w:multiLevelType w:val="hybridMultilevel"/>
    <w:tmpl w:val="2A9E3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5F332C"/>
    <w:multiLevelType w:val="multilevel"/>
    <w:tmpl w:val="7C7E8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394D0F"/>
    <w:multiLevelType w:val="hybridMultilevel"/>
    <w:tmpl w:val="20E8E9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9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1113B8"/>
    <w:multiLevelType w:val="hybridMultilevel"/>
    <w:tmpl w:val="6A50DBB8"/>
    <w:lvl w:ilvl="0" w:tplc="E76A715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E01A33"/>
    <w:multiLevelType w:val="hybridMultilevel"/>
    <w:tmpl w:val="AA867D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D4825"/>
    <w:multiLevelType w:val="hybridMultilevel"/>
    <w:tmpl w:val="7C7E8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F323E"/>
    <w:multiLevelType w:val="hybridMultilevel"/>
    <w:tmpl w:val="59080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D2AF6"/>
    <w:multiLevelType w:val="hybridMultilevel"/>
    <w:tmpl w:val="DAA46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1268E2"/>
    <w:multiLevelType w:val="hybridMultilevel"/>
    <w:tmpl w:val="084A3D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3B4FF7"/>
    <w:multiLevelType w:val="hybridMultilevel"/>
    <w:tmpl w:val="0AB40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0048E"/>
    <w:multiLevelType w:val="hybridMultilevel"/>
    <w:tmpl w:val="B142C1E6"/>
    <w:lvl w:ilvl="0" w:tplc="04090003">
      <w:start w:val="1"/>
      <w:numFmt w:val="bullet"/>
      <w:lvlText w:val="o"/>
      <w:lvlJc w:val="left"/>
      <w:pPr>
        <w:ind w:left="747" w:hanging="360"/>
      </w:pPr>
      <w:rPr>
        <w:rFonts w:ascii="Courier New" w:hAnsi="Courier New" w:cs="Courier New"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5" w15:restartNumberingAfterBreak="0">
    <w:nsid w:val="6F3B0674"/>
    <w:multiLevelType w:val="hybridMultilevel"/>
    <w:tmpl w:val="7E3437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DA3332"/>
    <w:multiLevelType w:val="hybridMultilevel"/>
    <w:tmpl w:val="63065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64617"/>
    <w:multiLevelType w:val="hybridMultilevel"/>
    <w:tmpl w:val="252202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4"/>
  </w:num>
  <w:num w:numId="4">
    <w:abstractNumId w:val="37"/>
  </w:num>
  <w:num w:numId="5">
    <w:abstractNumId w:val="7"/>
  </w:num>
  <w:num w:numId="6">
    <w:abstractNumId w:val="30"/>
  </w:num>
  <w:num w:numId="7">
    <w:abstractNumId w:val="31"/>
  </w:num>
  <w:num w:numId="8">
    <w:abstractNumId w:val="29"/>
  </w:num>
  <w:num w:numId="9">
    <w:abstractNumId w:val="19"/>
  </w:num>
  <w:num w:numId="10">
    <w:abstractNumId w:val="0"/>
  </w:num>
  <w:num w:numId="11">
    <w:abstractNumId w:val="33"/>
  </w:num>
  <w:num w:numId="12">
    <w:abstractNumId w:val="21"/>
  </w:num>
  <w:num w:numId="13">
    <w:abstractNumId w:val="14"/>
  </w:num>
  <w:num w:numId="14">
    <w:abstractNumId w:val="23"/>
  </w:num>
  <w:num w:numId="15">
    <w:abstractNumId w:val="36"/>
  </w:num>
  <w:num w:numId="16">
    <w:abstractNumId w:val="8"/>
  </w:num>
  <w:num w:numId="17">
    <w:abstractNumId w:val="2"/>
  </w:num>
  <w:num w:numId="18">
    <w:abstractNumId w:val="3"/>
  </w:num>
  <w:num w:numId="19">
    <w:abstractNumId w:val="13"/>
  </w:num>
  <w:num w:numId="20">
    <w:abstractNumId w:val="5"/>
  </w:num>
  <w:num w:numId="21">
    <w:abstractNumId w:val="22"/>
  </w:num>
  <w:num w:numId="22">
    <w:abstractNumId w:val="11"/>
  </w:num>
  <w:num w:numId="23">
    <w:abstractNumId w:val="27"/>
  </w:num>
  <w:num w:numId="24">
    <w:abstractNumId w:val="12"/>
  </w:num>
  <w:num w:numId="25">
    <w:abstractNumId w:val="28"/>
  </w:num>
  <w:num w:numId="26">
    <w:abstractNumId w:val="10"/>
  </w:num>
  <w:num w:numId="27">
    <w:abstractNumId w:val="1"/>
  </w:num>
  <w:num w:numId="28">
    <w:abstractNumId w:val="18"/>
  </w:num>
  <w:num w:numId="29">
    <w:abstractNumId w:val="24"/>
  </w:num>
  <w:num w:numId="30">
    <w:abstractNumId w:val="6"/>
  </w:num>
  <w:num w:numId="31">
    <w:abstractNumId w:val="26"/>
  </w:num>
  <w:num w:numId="32">
    <w:abstractNumId w:val="34"/>
  </w:num>
  <w:num w:numId="33">
    <w:abstractNumId w:val="16"/>
  </w:num>
  <w:num w:numId="34">
    <w:abstractNumId w:val="35"/>
  </w:num>
  <w:num w:numId="35">
    <w:abstractNumId w:val="32"/>
  </w:num>
  <w:num w:numId="36">
    <w:abstractNumId w:val="15"/>
  </w:num>
  <w:num w:numId="37">
    <w:abstractNumId w:val="25"/>
  </w:num>
  <w:num w:numId="38">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54"/>
    <w:rsid w:val="000008A3"/>
    <w:rsid w:val="00002B26"/>
    <w:rsid w:val="00004E00"/>
    <w:rsid w:val="0001215A"/>
    <w:rsid w:val="00012C14"/>
    <w:rsid w:val="00020FF7"/>
    <w:rsid w:val="00023217"/>
    <w:rsid w:val="00025D6B"/>
    <w:rsid w:val="00030D45"/>
    <w:rsid w:val="00031A27"/>
    <w:rsid w:val="00037A9A"/>
    <w:rsid w:val="0004155B"/>
    <w:rsid w:val="00041C3E"/>
    <w:rsid w:val="00042F59"/>
    <w:rsid w:val="00046FD3"/>
    <w:rsid w:val="000473D9"/>
    <w:rsid w:val="00047F99"/>
    <w:rsid w:val="00050C66"/>
    <w:rsid w:val="000526EC"/>
    <w:rsid w:val="00054B38"/>
    <w:rsid w:val="000565A6"/>
    <w:rsid w:val="00057128"/>
    <w:rsid w:val="000612FB"/>
    <w:rsid w:val="00061A0E"/>
    <w:rsid w:val="0006415C"/>
    <w:rsid w:val="000679E7"/>
    <w:rsid w:val="0007519B"/>
    <w:rsid w:val="00076989"/>
    <w:rsid w:val="00077BDB"/>
    <w:rsid w:val="00081E7F"/>
    <w:rsid w:val="000822B6"/>
    <w:rsid w:val="000824C1"/>
    <w:rsid w:val="000825CA"/>
    <w:rsid w:val="00082C58"/>
    <w:rsid w:val="00083985"/>
    <w:rsid w:val="00086200"/>
    <w:rsid w:val="000866E7"/>
    <w:rsid w:val="000877B2"/>
    <w:rsid w:val="00090EF2"/>
    <w:rsid w:val="0009293A"/>
    <w:rsid w:val="00092BDE"/>
    <w:rsid w:val="000960CC"/>
    <w:rsid w:val="00096816"/>
    <w:rsid w:val="000968B4"/>
    <w:rsid w:val="00096B0D"/>
    <w:rsid w:val="00096D48"/>
    <w:rsid w:val="000A7037"/>
    <w:rsid w:val="000A7066"/>
    <w:rsid w:val="000A7C9B"/>
    <w:rsid w:val="000B009D"/>
    <w:rsid w:val="000B5395"/>
    <w:rsid w:val="000B7082"/>
    <w:rsid w:val="000B7DEC"/>
    <w:rsid w:val="000C0D1B"/>
    <w:rsid w:val="000C1058"/>
    <w:rsid w:val="000C22DC"/>
    <w:rsid w:val="000C301F"/>
    <w:rsid w:val="000C31D7"/>
    <w:rsid w:val="000C348C"/>
    <w:rsid w:val="000C5358"/>
    <w:rsid w:val="000C6073"/>
    <w:rsid w:val="000C7272"/>
    <w:rsid w:val="000C7810"/>
    <w:rsid w:val="000D0452"/>
    <w:rsid w:val="000D139F"/>
    <w:rsid w:val="000D1657"/>
    <w:rsid w:val="000D22F8"/>
    <w:rsid w:val="000D6D98"/>
    <w:rsid w:val="000D7082"/>
    <w:rsid w:val="000D7130"/>
    <w:rsid w:val="000E0420"/>
    <w:rsid w:val="000E073B"/>
    <w:rsid w:val="000E09E3"/>
    <w:rsid w:val="000E464B"/>
    <w:rsid w:val="000E5007"/>
    <w:rsid w:val="000E5897"/>
    <w:rsid w:val="000E5B25"/>
    <w:rsid w:val="000E65A1"/>
    <w:rsid w:val="000E782B"/>
    <w:rsid w:val="000F0931"/>
    <w:rsid w:val="000F334C"/>
    <w:rsid w:val="000F5121"/>
    <w:rsid w:val="000F5FBF"/>
    <w:rsid w:val="001016D3"/>
    <w:rsid w:val="00101CCA"/>
    <w:rsid w:val="0010245A"/>
    <w:rsid w:val="00103589"/>
    <w:rsid w:val="00107754"/>
    <w:rsid w:val="00107883"/>
    <w:rsid w:val="00110BE5"/>
    <w:rsid w:val="00111C25"/>
    <w:rsid w:val="001130AE"/>
    <w:rsid w:val="0011326B"/>
    <w:rsid w:val="00114D40"/>
    <w:rsid w:val="00115157"/>
    <w:rsid w:val="00115BF2"/>
    <w:rsid w:val="00115BF4"/>
    <w:rsid w:val="00120C92"/>
    <w:rsid w:val="0012154E"/>
    <w:rsid w:val="00122AA8"/>
    <w:rsid w:val="00130C73"/>
    <w:rsid w:val="00133E3B"/>
    <w:rsid w:val="0013495B"/>
    <w:rsid w:val="0013517F"/>
    <w:rsid w:val="00136831"/>
    <w:rsid w:val="00141134"/>
    <w:rsid w:val="00141923"/>
    <w:rsid w:val="00143402"/>
    <w:rsid w:val="00144BF3"/>
    <w:rsid w:val="001504F2"/>
    <w:rsid w:val="0015500E"/>
    <w:rsid w:val="00155A22"/>
    <w:rsid w:val="00155E26"/>
    <w:rsid w:val="00157813"/>
    <w:rsid w:val="0016114B"/>
    <w:rsid w:val="00161200"/>
    <w:rsid w:val="00161E94"/>
    <w:rsid w:val="00162EC9"/>
    <w:rsid w:val="00166B0F"/>
    <w:rsid w:val="001708C5"/>
    <w:rsid w:val="0017096F"/>
    <w:rsid w:val="00171102"/>
    <w:rsid w:val="001713DD"/>
    <w:rsid w:val="00173A31"/>
    <w:rsid w:val="00176E49"/>
    <w:rsid w:val="00180C69"/>
    <w:rsid w:val="00180FD9"/>
    <w:rsid w:val="00181FFF"/>
    <w:rsid w:val="00184681"/>
    <w:rsid w:val="0018750F"/>
    <w:rsid w:val="00187C0B"/>
    <w:rsid w:val="001908DB"/>
    <w:rsid w:val="001947E6"/>
    <w:rsid w:val="00195326"/>
    <w:rsid w:val="001A111C"/>
    <w:rsid w:val="001A1907"/>
    <w:rsid w:val="001A26E9"/>
    <w:rsid w:val="001A2B1F"/>
    <w:rsid w:val="001A2B24"/>
    <w:rsid w:val="001A3A02"/>
    <w:rsid w:val="001A3E00"/>
    <w:rsid w:val="001A627C"/>
    <w:rsid w:val="001B10EB"/>
    <w:rsid w:val="001B2F5F"/>
    <w:rsid w:val="001B55DA"/>
    <w:rsid w:val="001B726E"/>
    <w:rsid w:val="001B7B49"/>
    <w:rsid w:val="001C131D"/>
    <w:rsid w:val="001C13C8"/>
    <w:rsid w:val="001C1DF0"/>
    <w:rsid w:val="001C3CEF"/>
    <w:rsid w:val="001C597C"/>
    <w:rsid w:val="001D5C91"/>
    <w:rsid w:val="001D5E30"/>
    <w:rsid w:val="001D7FBB"/>
    <w:rsid w:val="001E0DA0"/>
    <w:rsid w:val="001E1BE9"/>
    <w:rsid w:val="001E334F"/>
    <w:rsid w:val="001E3A08"/>
    <w:rsid w:val="001E6E9E"/>
    <w:rsid w:val="001E71D5"/>
    <w:rsid w:val="001F0505"/>
    <w:rsid w:val="001F28E3"/>
    <w:rsid w:val="001F3D23"/>
    <w:rsid w:val="00200C59"/>
    <w:rsid w:val="00202DAF"/>
    <w:rsid w:val="00205264"/>
    <w:rsid w:val="002056A5"/>
    <w:rsid w:val="00211926"/>
    <w:rsid w:val="00216A1A"/>
    <w:rsid w:val="00220EF2"/>
    <w:rsid w:val="00222DC8"/>
    <w:rsid w:val="00225861"/>
    <w:rsid w:val="00226A16"/>
    <w:rsid w:val="00231570"/>
    <w:rsid w:val="002332A3"/>
    <w:rsid w:val="00233FC2"/>
    <w:rsid w:val="00235759"/>
    <w:rsid w:val="0024078B"/>
    <w:rsid w:val="002409CC"/>
    <w:rsid w:val="00240E30"/>
    <w:rsid w:val="00241F64"/>
    <w:rsid w:val="00242FF6"/>
    <w:rsid w:val="0024491E"/>
    <w:rsid w:val="00250885"/>
    <w:rsid w:val="00251B17"/>
    <w:rsid w:val="002545DC"/>
    <w:rsid w:val="002551FC"/>
    <w:rsid w:val="002557B3"/>
    <w:rsid w:val="0025608E"/>
    <w:rsid w:val="00264A50"/>
    <w:rsid w:val="002667E6"/>
    <w:rsid w:val="00266AFE"/>
    <w:rsid w:val="00272AEA"/>
    <w:rsid w:val="00274B9F"/>
    <w:rsid w:val="00281D8B"/>
    <w:rsid w:val="00281F13"/>
    <w:rsid w:val="00282A34"/>
    <w:rsid w:val="002855FC"/>
    <w:rsid w:val="00287449"/>
    <w:rsid w:val="00291844"/>
    <w:rsid w:val="00291C34"/>
    <w:rsid w:val="002938D1"/>
    <w:rsid w:val="002952EF"/>
    <w:rsid w:val="00296A27"/>
    <w:rsid w:val="00296B09"/>
    <w:rsid w:val="0029704A"/>
    <w:rsid w:val="002A10B4"/>
    <w:rsid w:val="002A1458"/>
    <w:rsid w:val="002A4363"/>
    <w:rsid w:val="002A5A8E"/>
    <w:rsid w:val="002A5E86"/>
    <w:rsid w:val="002A66C8"/>
    <w:rsid w:val="002B039E"/>
    <w:rsid w:val="002B1848"/>
    <w:rsid w:val="002B1896"/>
    <w:rsid w:val="002B6584"/>
    <w:rsid w:val="002B6A48"/>
    <w:rsid w:val="002C04B4"/>
    <w:rsid w:val="002C11BE"/>
    <w:rsid w:val="002C1EA1"/>
    <w:rsid w:val="002C30D4"/>
    <w:rsid w:val="002C3372"/>
    <w:rsid w:val="002C44D9"/>
    <w:rsid w:val="002C4631"/>
    <w:rsid w:val="002C5441"/>
    <w:rsid w:val="002D0286"/>
    <w:rsid w:val="002D1029"/>
    <w:rsid w:val="002D1A87"/>
    <w:rsid w:val="002D3C0B"/>
    <w:rsid w:val="002D67FC"/>
    <w:rsid w:val="002D78CC"/>
    <w:rsid w:val="002E0164"/>
    <w:rsid w:val="002E0A35"/>
    <w:rsid w:val="002E3DB4"/>
    <w:rsid w:val="002E4F31"/>
    <w:rsid w:val="002E6A14"/>
    <w:rsid w:val="002E6DB0"/>
    <w:rsid w:val="002E7AA5"/>
    <w:rsid w:val="002F3551"/>
    <w:rsid w:val="002F4A3C"/>
    <w:rsid w:val="002F7566"/>
    <w:rsid w:val="002F76FE"/>
    <w:rsid w:val="00301E9A"/>
    <w:rsid w:val="00302944"/>
    <w:rsid w:val="00304542"/>
    <w:rsid w:val="003067CF"/>
    <w:rsid w:val="00307E6A"/>
    <w:rsid w:val="00310DDE"/>
    <w:rsid w:val="0031108E"/>
    <w:rsid w:val="003120CC"/>
    <w:rsid w:val="00313BE6"/>
    <w:rsid w:val="0031648C"/>
    <w:rsid w:val="0032270A"/>
    <w:rsid w:val="00324E7C"/>
    <w:rsid w:val="00325F9C"/>
    <w:rsid w:val="00327E9C"/>
    <w:rsid w:val="0033012F"/>
    <w:rsid w:val="003315C3"/>
    <w:rsid w:val="003342FF"/>
    <w:rsid w:val="00343724"/>
    <w:rsid w:val="003443C2"/>
    <w:rsid w:val="00345819"/>
    <w:rsid w:val="00346ECA"/>
    <w:rsid w:val="00352CC8"/>
    <w:rsid w:val="00353584"/>
    <w:rsid w:val="003537F2"/>
    <w:rsid w:val="0035748A"/>
    <w:rsid w:val="00360998"/>
    <w:rsid w:val="00360BC6"/>
    <w:rsid w:val="0036148A"/>
    <w:rsid w:val="003639AA"/>
    <w:rsid w:val="00363B81"/>
    <w:rsid w:val="00367C87"/>
    <w:rsid w:val="00371D63"/>
    <w:rsid w:val="00372860"/>
    <w:rsid w:val="00380A9D"/>
    <w:rsid w:val="0038151B"/>
    <w:rsid w:val="00381FD5"/>
    <w:rsid w:val="003845C0"/>
    <w:rsid w:val="00386A1E"/>
    <w:rsid w:val="00386BCF"/>
    <w:rsid w:val="00390C02"/>
    <w:rsid w:val="00391B2E"/>
    <w:rsid w:val="0039276A"/>
    <w:rsid w:val="003929A4"/>
    <w:rsid w:val="0039322F"/>
    <w:rsid w:val="00395DEA"/>
    <w:rsid w:val="003960CA"/>
    <w:rsid w:val="003A059A"/>
    <w:rsid w:val="003A2554"/>
    <w:rsid w:val="003A6B97"/>
    <w:rsid w:val="003B3EF0"/>
    <w:rsid w:val="003B57F0"/>
    <w:rsid w:val="003B67D8"/>
    <w:rsid w:val="003B70E4"/>
    <w:rsid w:val="003C0559"/>
    <w:rsid w:val="003C1893"/>
    <w:rsid w:val="003C1E61"/>
    <w:rsid w:val="003C244B"/>
    <w:rsid w:val="003C2981"/>
    <w:rsid w:val="003C30B4"/>
    <w:rsid w:val="003C3F1A"/>
    <w:rsid w:val="003C40A0"/>
    <w:rsid w:val="003C4B90"/>
    <w:rsid w:val="003C547C"/>
    <w:rsid w:val="003C5561"/>
    <w:rsid w:val="003C65EF"/>
    <w:rsid w:val="003C7938"/>
    <w:rsid w:val="003C7FCF"/>
    <w:rsid w:val="003D1361"/>
    <w:rsid w:val="003D32EE"/>
    <w:rsid w:val="003D74A8"/>
    <w:rsid w:val="003E6BD3"/>
    <w:rsid w:val="003F1BDD"/>
    <w:rsid w:val="003F2CCA"/>
    <w:rsid w:val="003F3BEB"/>
    <w:rsid w:val="003F434A"/>
    <w:rsid w:val="003F5151"/>
    <w:rsid w:val="00400829"/>
    <w:rsid w:val="004012B2"/>
    <w:rsid w:val="00402808"/>
    <w:rsid w:val="0040335A"/>
    <w:rsid w:val="00403628"/>
    <w:rsid w:val="004046EF"/>
    <w:rsid w:val="004047E1"/>
    <w:rsid w:val="00405653"/>
    <w:rsid w:val="00405816"/>
    <w:rsid w:val="004110D8"/>
    <w:rsid w:val="004111D1"/>
    <w:rsid w:val="004139AA"/>
    <w:rsid w:val="00414BC6"/>
    <w:rsid w:val="00416785"/>
    <w:rsid w:val="00416AD6"/>
    <w:rsid w:val="004174E9"/>
    <w:rsid w:val="00420C7F"/>
    <w:rsid w:val="00420CD2"/>
    <w:rsid w:val="00420FE3"/>
    <w:rsid w:val="00421A35"/>
    <w:rsid w:val="0042263D"/>
    <w:rsid w:val="004227BF"/>
    <w:rsid w:val="00422B38"/>
    <w:rsid w:val="00423676"/>
    <w:rsid w:val="00424B64"/>
    <w:rsid w:val="00432941"/>
    <w:rsid w:val="00433DD3"/>
    <w:rsid w:val="00433ECD"/>
    <w:rsid w:val="00434DAC"/>
    <w:rsid w:val="00435E9B"/>
    <w:rsid w:val="0043748B"/>
    <w:rsid w:val="00443F11"/>
    <w:rsid w:val="00446DE0"/>
    <w:rsid w:val="00452AFF"/>
    <w:rsid w:val="00453114"/>
    <w:rsid w:val="00454C1F"/>
    <w:rsid w:val="00460610"/>
    <w:rsid w:val="00461055"/>
    <w:rsid w:val="00462420"/>
    <w:rsid w:val="00464C18"/>
    <w:rsid w:val="00464FD1"/>
    <w:rsid w:val="004674EC"/>
    <w:rsid w:val="00470814"/>
    <w:rsid w:val="00471F25"/>
    <w:rsid w:val="00472542"/>
    <w:rsid w:val="004772DD"/>
    <w:rsid w:val="004779CF"/>
    <w:rsid w:val="0048003D"/>
    <w:rsid w:val="00481083"/>
    <w:rsid w:val="00486398"/>
    <w:rsid w:val="00487615"/>
    <w:rsid w:val="0049050C"/>
    <w:rsid w:val="004923B4"/>
    <w:rsid w:val="00495F67"/>
    <w:rsid w:val="004A0598"/>
    <w:rsid w:val="004A30C4"/>
    <w:rsid w:val="004A44F2"/>
    <w:rsid w:val="004A74CB"/>
    <w:rsid w:val="004B0BDB"/>
    <w:rsid w:val="004B45FF"/>
    <w:rsid w:val="004B4CAF"/>
    <w:rsid w:val="004C0D98"/>
    <w:rsid w:val="004C0E64"/>
    <w:rsid w:val="004C44F9"/>
    <w:rsid w:val="004C49EB"/>
    <w:rsid w:val="004D0316"/>
    <w:rsid w:val="004D037E"/>
    <w:rsid w:val="004D0683"/>
    <w:rsid w:val="004D087C"/>
    <w:rsid w:val="004D1508"/>
    <w:rsid w:val="004D18FC"/>
    <w:rsid w:val="004D2E6D"/>
    <w:rsid w:val="004D3D73"/>
    <w:rsid w:val="004E09CC"/>
    <w:rsid w:val="004E3059"/>
    <w:rsid w:val="004E4E38"/>
    <w:rsid w:val="004E560E"/>
    <w:rsid w:val="004E7031"/>
    <w:rsid w:val="004E7E6A"/>
    <w:rsid w:val="004F0DD5"/>
    <w:rsid w:val="004F26A4"/>
    <w:rsid w:val="004F2B71"/>
    <w:rsid w:val="004F778D"/>
    <w:rsid w:val="004F7872"/>
    <w:rsid w:val="00503917"/>
    <w:rsid w:val="00505847"/>
    <w:rsid w:val="00513C3E"/>
    <w:rsid w:val="00514134"/>
    <w:rsid w:val="0051551F"/>
    <w:rsid w:val="00520D53"/>
    <w:rsid w:val="005214BC"/>
    <w:rsid w:val="00521D26"/>
    <w:rsid w:val="00521EBE"/>
    <w:rsid w:val="00524A37"/>
    <w:rsid w:val="005270DE"/>
    <w:rsid w:val="00527659"/>
    <w:rsid w:val="00527BEE"/>
    <w:rsid w:val="00532864"/>
    <w:rsid w:val="005419A6"/>
    <w:rsid w:val="00543A12"/>
    <w:rsid w:val="00545869"/>
    <w:rsid w:val="00546743"/>
    <w:rsid w:val="005477B3"/>
    <w:rsid w:val="00547C5A"/>
    <w:rsid w:val="00550952"/>
    <w:rsid w:val="0055104B"/>
    <w:rsid w:val="005537AD"/>
    <w:rsid w:val="005551B8"/>
    <w:rsid w:val="00556D95"/>
    <w:rsid w:val="00557D89"/>
    <w:rsid w:val="0056009B"/>
    <w:rsid w:val="0056164A"/>
    <w:rsid w:val="00562975"/>
    <w:rsid w:val="005718CC"/>
    <w:rsid w:val="0057536B"/>
    <w:rsid w:val="00575897"/>
    <w:rsid w:val="00576A87"/>
    <w:rsid w:val="0058079B"/>
    <w:rsid w:val="0058278B"/>
    <w:rsid w:val="00583697"/>
    <w:rsid w:val="0059178B"/>
    <w:rsid w:val="005925E0"/>
    <w:rsid w:val="005926CA"/>
    <w:rsid w:val="005A17BD"/>
    <w:rsid w:val="005A1D41"/>
    <w:rsid w:val="005A2A33"/>
    <w:rsid w:val="005A4FBD"/>
    <w:rsid w:val="005A506E"/>
    <w:rsid w:val="005A5AC6"/>
    <w:rsid w:val="005B18A9"/>
    <w:rsid w:val="005B2899"/>
    <w:rsid w:val="005B48F5"/>
    <w:rsid w:val="005B57A3"/>
    <w:rsid w:val="005B61CB"/>
    <w:rsid w:val="005B6975"/>
    <w:rsid w:val="005B6BA3"/>
    <w:rsid w:val="005C1039"/>
    <w:rsid w:val="005C30C6"/>
    <w:rsid w:val="005C3652"/>
    <w:rsid w:val="005C366A"/>
    <w:rsid w:val="005C406E"/>
    <w:rsid w:val="005C51FA"/>
    <w:rsid w:val="005C65EF"/>
    <w:rsid w:val="005D078F"/>
    <w:rsid w:val="005D0CB4"/>
    <w:rsid w:val="005D4005"/>
    <w:rsid w:val="005D4CB3"/>
    <w:rsid w:val="005D4DA5"/>
    <w:rsid w:val="005D4DFB"/>
    <w:rsid w:val="005D4F5C"/>
    <w:rsid w:val="005D7E63"/>
    <w:rsid w:val="005E0506"/>
    <w:rsid w:val="005E0F18"/>
    <w:rsid w:val="005E0F8E"/>
    <w:rsid w:val="005E1A93"/>
    <w:rsid w:val="005E1F85"/>
    <w:rsid w:val="005E4CFC"/>
    <w:rsid w:val="005E58A0"/>
    <w:rsid w:val="005F369D"/>
    <w:rsid w:val="005F36AF"/>
    <w:rsid w:val="005F3F88"/>
    <w:rsid w:val="005F6674"/>
    <w:rsid w:val="005F7A7A"/>
    <w:rsid w:val="005F7C61"/>
    <w:rsid w:val="006003B1"/>
    <w:rsid w:val="006011BB"/>
    <w:rsid w:val="00601A4B"/>
    <w:rsid w:val="00601FAC"/>
    <w:rsid w:val="00602D73"/>
    <w:rsid w:val="00603A82"/>
    <w:rsid w:val="006078A5"/>
    <w:rsid w:val="00611499"/>
    <w:rsid w:val="006127A1"/>
    <w:rsid w:val="00614023"/>
    <w:rsid w:val="006144BE"/>
    <w:rsid w:val="006153F3"/>
    <w:rsid w:val="00616A50"/>
    <w:rsid w:val="006206BF"/>
    <w:rsid w:val="00621F2E"/>
    <w:rsid w:val="0062238C"/>
    <w:rsid w:val="00623653"/>
    <w:rsid w:val="006256AE"/>
    <w:rsid w:val="006270FA"/>
    <w:rsid w:val="00627F38"/>
    <w:rsid w:val="0063124A"/>
    <w:rsid w:val="0063213C"/>
    <w:rsid w:val="00635364"/>
    <w:rsid w:val="00636390"/>
    <w:rsid w:val="006372A1"/>
    <w:rsid w:val="0063782C"/>
    <w:rsid w:val="00644F1D"/>
    <w:rsid w:val="006473E5"/>
    <w:rsid w:val="00652BE2"/>
    <w:rsid w:val="006558A7"/>
    <w:rsid w:val="00660DEE"/>
    <w:rsid w:val="0066158F"/>
    <w:rsid w:val="00663547"/>
    <w:rsid w:val="0066515A"/>
    <w:rsid w:val="00666518"/>
    <w:rsid w:val="00666F8F"/>
    <w:rsid w:val="0066709F"/>
    <w:rsid w:val="006766AE"/>
    <w:rsid w:val="00680697"/>
    <w:rsid w:val="00684340"/>
    <w:rsid w:val="0069092E"/>
    <w:rsid w:val="00693CA2"/>
    <w:rsid w:val="00696A88"/>
    <w:rsid w:val="006972C4"/>
    <w:rsid w:val="006A0031"/>
    <w:rsid w:val="006A46FB"/>
    <w:rsid w:val="006A4DDC"/>
    <w:rsid w:val="006A5778"/>
    <w:rsid w:val="006A6198"/>
    <w:rsid w:val="006A671B"/>
    <w:rsid w:val="006A6F43"/>
    <w:rsid w:val="006B0E60"/>
    <w:rsid w:val="006B1060"/>
    <w:rsid w:val="006B2D73"/>
    <w:rsid w:val="006B3E31"/>
    <w:rsid w:val="006B5929"/>
    <w:rsid w:val="006B5AA1"/>
    <w:rsid w:val="006B6B10"/>
    <w:rsid w:val="006B7AA1"/>
    <w:rsid w:val="006C324A"/>
    <w:rsid w:val="006C5845"/>
    <w:rsid w:val="006C7CC0"/>
    <w:rsid w:val="006C7F6B"/>
    <w:rsid w:val="006D01FA"/>
    <w:rsid w:val="006D02AE"/>
    <w:rsid w:val="006D0615"/>
    <w:rsid w:val="006D0D54"/>
    <w:rsid w:val="006D3C39"/>
    <w:rsid w:val="006D541C"/>
    <w:rsid w:val="006D54C4"/>
    <w:rsid w:val="006D61DA"/>
    <w:rsid w:val="006D6CEF"/>
    <w:rsid w:val="006D76B9"/>
    <w:rsid w:val="006E11FF"/>
    <w:rsid w:val="006E12E4"/>
    <w:rsid w:val="006E1F7F"/>
    <w:rsid w:val="006F09BD"/>
    <w:rsid w:val="006F24F6"/>
    <w:rsid w:val="006F345A"/>
    <w:rsid w:val="006F36AB"/>
    <w:rsid w:val="006F4AF8"/>
    <w:rsid w:val="00701308"/>
    <w:rsid w:val="00702726"/>
    <w:rsid w:val="007032ED"/>
    <w:rsid w:val="00704016"/>
    <w:rsid w:val="00705208"/>
    <w:rsid w:val="00706B20"/>
    <w:rsid w:val="00707B08"/>
    <w:rsid w:val="00720877"/>
    <w:rsid w:val="00722629"/>
    <w:rsid w:val="00724E25"/>
    <w:rsid w:val="00725353"/>
    <w:rsid w:val="00731E86"/>
    <w:rsid w:val="00733696"/>
    <w:rsid w:val="00733EA1"/>
    <w:rsid w:val="007353A8"/>
    <w:rsid w:val="00735C3A"/>
    <w:rsid w:val="007412B8"/>
    <w:rsid w:val="00741EED"/>
    <w:rsid w:val="007420E5"/>
    <w:rsid w:val="00743785"/>
    <w:rsid w:val="00744593"/>
    <w:rsid w:val="0074510D"/>
    <w:rsid w:val="00745B15"/>
    <w:rsid w:val="007508BE"/>
    <w:rsid w:val="00750FA6"/>
    <w:rsid w:val="00751508"/>
    <w:rsid w:val="00752143"/>
    <w:rsid w:val="0075646A"/>
    <w:rsid w:val="00760B5E"/>
    <w:rsid w:val="00761009"/>
    <w:rsid w:val="007678A9"/>
    <w:rsid w:val="0077280D"/>
    <w:rsid w:val="00773397"/>
    <w:rsid w:val="007737AB"/>
    <w:rsid w:val="0077469C"/>
    <w:rsid w:val="00775D3C"/>
    <w:rsid w:val="007773D3"/>
    <w:rsid w:val="00777F16"/>
    <w:rsid w:val="00781C10"/>
    <w:rsid w:val="00783736"/>
    <w:rsid w:val="007839C0"/>
    <w:rsid w:val="00785BA0"/>
    <w:rsid w:val="00786BE5"/>
    <w:rsid w:val="00786ECC"/>
    <w:rsid w:val="00790B93"/>
    <w:rsid w:val="00790BB4"/>
    <w:rsid w:val="00790E66"/>
    <w:rsid w:val="0079280C"/>
    <w:rsid w:val="0079355D"/>
    <w:rsid w:val="00794843"/>
    <w:rsid w:val="00799576"/>
    <w:rsid w:val="007A0A03"/>
    <w:rsid w:val="007A1B04"/>
    <w:rsid w:val="007A3C6A"/>
    <w:rsid w:val="007A4305"/>
    <w:rsid w:val="007A5F10"/>
    <w:rsid w:val="007A75B8"/>
    <w:rsid w:val="007A7E8A"/>
    <w:rsid w:val="007B15F8"/>
    <w:rsid w:val="007B18B2"/>
    <w:rsid w:val="007B25C6"/>
    <w:rsid w:val="007B2627"/>
    <w:rsid w:val="007B29C8"/>
    <w:rsid w:val="007B3031"/>
    <w:rsid w:val="007B3543"/>
    <w:rsid w:val="007B3CF9"/>
    <w:rsid w:val="007B5D3F"/>
    <w:rsid w:val="007B6898"/>
    <w:rsid w:val="007B7DF5"/>
    <w:rsid w:val="007C04B0"/>
    <w:rsid w:val="007C1952"/>
    <w:rsid w:val="007C32DD"/>
    <w:rsid w:val="007C5D32"/>
    <w:rsid w:val="007D1E91"/>
    <w:rsid w:val="007D278A"/>
    <w:rsid w:val="007D2EDD"/>
    <w:rsid w:val="007D4022"/>
    <w:rsid w:val="007D5E50"/>
    <w:rsid w:val="007D6D51"/>
    <w:rsid w:val="007D6DEB"/>
    <w:rsid w:val="007D753B"/>
    <w:rsid w:val="007E01FA"/>
    <w:rsid w:val="007E0BF1"/>
    <w:rsid w:val="007E0E4E"/>
    <w:rsid w:val="007E189E"/>
    <w:rsid w:val="007E1F5A"/>
    <w:rsid w:val="007E31FE"/>
    <w:rsid w:val="007E4967"/>
    <w:rsid w:val="007E4AB3"/>
    <w:rsid w:val="007E5061"/>
    <w:rsid w:val="007E5571"/>
    <w:rsid w:val="007E55BE"/>
    <w:rsid w:val="007E67F4"/>
    <w:rsid w:val="007E7B86"/>
    <w:rsid w:val="007F23F3"/>
    <w:rsid w:val="007F3195"/>
    <w:rsid w:val="007F5DB0"/>
    <w:rsid w:val="0080188F"/>
    <w:rsid w:val="00801D13"/>
    <w:rsid w:val="00802107"/>
    <w:rsid w:val="00803C08"/>
    <w:rsid w:val="00803D26"/>
    <w:rsid w:val="0080491B"/>
    <w:rsid w:val="00805875"/>
    <w:rsid w:val="0080691B"/>
    <w:rsid w:val="00807B03"/>
    <w:rsid w:val="00810654"/>
    <w:rsid w:val="00811F1E"/>
    <w:rsid w:val="00813D85"/>
    <w:rsid w:val="00814D4E"/>
    <w:rsid w:val="008168FD"/>
    <w:rsid w:val="00816C3C"/>
    <w:rsid w:val="0082183A"/>
    <w:rsid w:val="008230A3"/>
    <w:rsid w:val="00823DE8"/>
    <w:rsid w:val="0082641B"/>
    <w:rsid w:val="008264F0"/>
    <w:rsid w:val="008265D3"/>
    <w:rsid w:val="00826C47"/>
    <w:rsid w:val="00826E3F"/>
    <w:rsid w:val="008301E4"/>
    <w:rsid w:val="008305D5"/>
    <w:rsid w:val="00831CB2"/>
    <w:rsid w:val="00832251"/>
    <w:rsid w:val="00832608"/>
    <w:rsid w:val="00832619"/>
    <w:rsid w:val="00832D26"/>
    <w:rsid w:val="008342FA"/>
    <w:rsid w:val="00835BA0"/>
    <w:rsid w:val="0083650C"/>
    <w:rsid w:val="0083777B"/>
    <w:rsid w:val="00840739"/>
    <w:rsid w:val="00841336"/>
    <w:rsid w:val="00841658"/>
    <w:rsid w:val="0084465E"/>
    <w:rsid w:val="00844F3F"/>
    <w:rsid w:val="008454CB"/>
    <w:rsid w:val="00847A0A"/>
    <w:rsid w:val="00850806"/>
    <w:rsid w:val="0085272A"/>
    <w:rsid w:val="00853566"/>
    <w:rsid w:val="008538B1"/>
    <w:rsid w:val="008556BF"/>
    <w:rsid w:val="00855810"/>
    <w:rsid w:val="00856FE6"/>
    <w:rsid w:val="0085758C"/>
    <w:rsid w:val="00857623"/>
    <w:rsid w:val="00860409"/>
    <w:rsid w:val="0086041C"/>
    <w:rsid w:val="00860712"/>
    <w:rsid w:val="00861FD7"/>
    <w:rsid w:val="00863E31"/>
    <w:rsid w:val="00865307"/>
    <w:rsid w:val="008678E3"/>
    <w:rsid w:val="0087017F"/>
    <w:rsid w:val="0087062D"/>
    <w:rsid w:val="0087108D"/>
    <w:rsid w:val="00871D1D"/>
    <w:rsid w:val="00871DEC"/>
    <w:rsid w:val="00874691"/>
    <w:rsid w:val="00874E67"/>
    <w:rsid w:val="00876BB6"/>
    <w:rsid w:val="00876E99"/>
    <w:rsid w:val="00885930"/>
    <w:rsid w:val="0088646E"/>
    <w:rsid w:val="00886476"/>
    <w:rsid w:val="00886547"/>
    <w:rsid w:val="00890001"/>
    <w:rsid w:val="00890A29"/>
    <w:rsid w:val="00892446"/>
    <w:rsid w:val="00895700"/>
    <w:rsid w:val="00895ABF"/>
    <w:rsid w:val="008A196D"/>
    <w:rsid w:val="008A1B44"/>
    <w:rsid w:val="008A3EBA"/>
    <w:rsid w:val="008A4851"/>
    <w:rsid w:val="008A5AC1"/>
    <w:rsid w:val="008A5CD1"/>
    <w:rsid w:val="008A5FE7"/>
    <w:rsid w:val="008A703E"/>
    <w:rsid w:val="008A767D"/>
    <w:rsid w:val="008A7706"/>
    <w:rsid w:val="008B28FB"/>
    <w:rsid w:val="008B52F5"/>
    <w:rsid w:val="008B63E8"/>
    <w:rsid w:val="008B7CCD"/>
    <w:rsid w:val="008C06CA"/>
    <w:rsid w:val="008C0FC4"/>
    <w:rsid w:val="008C1560"/>
    <w:rsid w:val="008C2727"/>
    <w:rsid w:val="008C4275"/>
    <w:rsid w:val="008C4479"/>
    <w:rsid w:val="008C4928"/>
    <w:rsid w:val="008D1BF1"/>
    <w:rsid w:val="008D20D0"/>
    <w:rsid w:val="008D5D70"/>
    <w:rsid w:val="008D738E"/>
    <w:rsid w:val="008E206D"/>
    <w:rsid w:val="008E32DC"/>
    <w:rsid w:val="008E41A9"/>
    <w:rsid w:val="008E512B"/>
    <w:rsid w:val="008F3087"/>
    <w:rsid w:val="008F5058"/>
    <w:rsid w:val="008F5673"/>
    <w:rsid w:val="008F6511"/>
    <w:rsid w:val="008F76C6"/>
    <w:rsid w:val="00901B4D"/>
    <w:rsid w:val="00904ED0"/>
    <w:rsid w:val="009059B3"/>
    <w:rsid w:val="00907C00"/>
    <w:rsid w:val="009131A8"/>
    <w:rsid w:val="009139FA"/>
    <w:rsid w:val="009142C7"/>
    <w:rsid w:val="00916503"/>
    <w:rsid w:val="00916615"/>
    <w:rsid w:val="0091673C"/>
    <w:rsid w:val="00920474"/>
    <w:rsid w:val="00926B84"/>
    <w:rsid w:val="00927BF3"/>
    <w:rsid w:val="00930551"/>
    <w:rsid w:val="00930674"/>
    <w:rsid w:val="00930808"/>
    <w:rsid w:val="009334D3"/>
    <w:rsid w:val="00933562"/>
    <w:rsid w:val="00933649"/>
    <w:rsid w:val="00934285"/>
    <w:rsid w:val="00935875"/>
    <w:rsid w:val="0093622D"/>
    <w:rsid w:val="00942F17"/>
    <w:rsid w:val="00943579"/>
    <w:rsid w:val="00943AE5"/>
    <w:rsid w:val="0094741C"/>
    <w:rsid w:val="00953354"/>
    <w:rsid w:val="00953BE0"/>
    <w:rsid w:val="00955651"/>
    <w:rsid w:val="00957C17"/>
    <w:rsid w:val="0096308D"/>
    <w:rsid w:val="00964BB8"/>
    <w:rsid w:val="009651F9"/>
    <w:rsid w:val="00965899"/>
    <w:rsid w:val="00966F62"/>
    <w:rsid w:val="00967B2B"/>
    <w:rsid w:val="009704FF"/>
    <w:rsid w:val="0097146D"/>
    <w:rsid w:val="0097443A"/>
    <w:rsid w:val="009759B4"/>
    <w:rsid w:val="00976A1F"/>
    <w:rsid w:val="00977B53"/>
    <w:rsid w:val="00982875"/>
    <w:rsid w:val="00982EF7"/>
    <w:rsid w:val="009830E5"/>
    <w:rsid w:val="009836E7"/>
    <w:rsid w:val="00985615"/>
    <w:rsid w:val="00985919"/>
    <w:rsid w:val="0098647A"/>
    <w:rsid w:val="009901E9"/>
    <w:rsid w:val="009912C2"/>
    <w:rsid w:val="0099305F"/>
    <w:rsid w:val="00994B8F"/>
    <w:rsid w:val="00994D5F"/>
    <w:rsid w:val="00994EF8"/>
    <w:rsid w:val="00997B15"/>
    <w:rsid w:val="00997F15"/>
    <w:rsid w:val="009A04CA"/>
    <w:rsid w:val="009A533E"/>
    <w:rsid w:val="009A5B59"/>
    <w:rsid w:val="009A6E9E"/>
    <w:rsid w:val="009A73BB"/>
    <w:rsid w:val="009A780A"/>
    <w:rsid w:val="009A7BE9"/>
    <w:rsid w:val="009B2C08"/>
    <w:rsid w:val="009B3B8E"/>
    <w:rsid w:val="009B424B"/>
    <w:rsid w:val="009B441E"/>
    <w:rsid w:val="009B6C75"/>
    <w:rsid w:val="009C0E5B"/>
    <w:rsid w:val="009C19FB"/>
    <w:rsid w:val="009C5FCA"/>
    <w:rsid w:val="009C66D3"/>
    <w:rsid w:val="009C7CCB"/>
    <w:rsid w:val="009D06C5"/>
    <w:rsid w:val="009D1353"/>
    <w:rsid w:val="009D1429"/>
    <w:rsid w:val="009D3197"/>
    <w:rsid w:val="009D617F"/>
    <w:rsid w:val="009D737C"/>
    <w:rsid w:val="009D78F7"/>
    <w:rsid w:val="009E008B"/>
    <w:rsid w:val="009E037F"/>
    <w:rsid w:val="009E048A"/>
    <w:rsid w:val="009E0907"/>
    <w:rsid w:val="009E0A66"/>
    <w:rsid w:val="009E239F"/>
    <w:rsid w:val="009E4B7C"/>
    <w:rsid w:val="009E63CA"/>
    <w:rsid w:val="009E770A"/>
    <w:rsid w:val="009E7C0B"/>
    <w:rsid w:val="009F1BFE"/>
    <w:rsid w:val="009F1EF8"/>
    <w:rsid w:val="009F3074"/>
    <w:rsid w:val="009F3F32"/>
    <w:rsid w:val="009F510C"/>
    <w:rsid w:val="009F6E7A"/>
    <w:rsid w:val="009F7832"/>
    <w:rsid w:val="009F7DC2"/>
    <w:rsid w:val="00A00214"/>
    <w:rsid w:val="00A00817"/>
    <w:rsid w:val="00A008B3"/>
    <w:rsid w:val="00A017A8"/>
    <w:rsid w:val="00A027B7"/>
    <w:rsid w:val="00A07030"/>
    <w:rsid w:val="00A1035A"/>
    <w:rsid w:val="00A10DA6"/>
    <w:rsid w:val="00A1122B"/>
    <w:rsid w:val="00A12104"/>
    <w:rsid w:val="00A14ADB"/>
    <w:rsid w:val="00A161DB"/>
    <w:rsid w:val="00A171BF"/>
    <w:rsid w:val="00A177FB"/>
    <w:rsid w:val="00A200E7"/>
    <w:rsid w:val="00A24757"/>
    <w:rsid w:val="00A27536"/>
    <w:rsid w:val="00A31405"/>
    <w:rsid w:val="00A31D50"/>
    <w:rsid w:val="00A3383F"/>
    <w:rsid w:val="00A359DC"/>
    <w:rsid w:val="00A36371"/>
    <w:rsid w:val="00A368E8"/>
    <w:rsid w:val="00A41F5F"/>
    <w:rsid w:val="00A42E27"/>
    <w:rsid w:val="00A43018"/>
    <w:rsid w:val="00A432AF"/>
    <w:rsid w:val="00A4398A"/>
    <w:rsid w:val="00A5082C"/>
    <w:rsid w:val="00A51B16"/>
    <w:rsid w:val="00A51EAC"/>
    <w:rsid w:val="00A54850"/>
    <w:rsid w:val="00A55852"/>
    <w:rsid w:val="00A56CFD"/>
    <w:rsid w:val="00A61155"/>
    <w:rsid w:val="00A65739"/>
    <w:rsid w:val="00A66628"/>
    <w:rsid w:val="00A66999"/>
    <w:rsid w:val="00A67620"/>
    <w:rsid w:val="00A678AC"/>
    <w:rsid w:val="00A67A92"/>
    <w:rsid w:val="00A724E3"/>
    <w:rsid w:val="00A7567D"/>
    <w:rsid w:val="00A75D2B"/>
    <w:rsid w:val="00A75F21"/>
    <w:rsid w:val="00A7722B"/>
    <w:rsid w:val="00A77DEC"/>
    <w:rsid w:val="00A81FF6"/>
    <w:rsid w:val="00A82461"/>
    <w:rsid w:val="00A82AE4"/>
    <w:rsid w:val="00A82F0B"/>
    <w:rsid w:val="00A8358B"/>
    <w:rsid w:val="00A8546F"/>
    <w:rsid w:val="00A869FE"/>
    <w:rsid w:val="00A92D68"/>
    <w:rsid w:val="00A93084"/>
    <w:rsid w:val="00AA210B"/>
    <w:rsid w:val="00AA2BB1"/>
    <w:rsid w:val="00AA61CD"/>
    <w:rsid w:val="00AA6D59"/>
    <w:rsid w:val="00AB1898"/>
    <w:rsid w:val="00AB230B"/>
    <w:rsid w:val="00AB3F16"/>
    <w:rsid w:val="00AB43EB"/>
    <w:rsid w:val="00AC06A7"/>
    <w:rsid w:val="00AC147C"/>
    <w:rsid w:val="00AC2819"/>
    <w:rsid w:val="00AC4228"/>
    <w:rsid w:val="00AC48CB"/>
    <w:rsid w:val="00AD1EBD"/>
    <w:rsid w:val="00AD2373"/>
    <w:rsid w:val="00AD3276"/>
    <w:rsid w:val="00AD34A7"/>
    <w:rsid w:val="00AD4A0E"/>
    <w:rsid w:val="00AD4B6B"/>
    <w:rsid w:val="00AD4DD4"/>
    <w:rsid w:val="00AD4F13"/>
    <w:rsid w:val="00AD53CA"/>
    <w:rsid w:val="00AD58B0"/>
    <w:rsid w:val="00AD76B4"/>
    <w:rsid w:val="00AE10CD"/>
    <w:rsid w:val="00AE1B9D"/>
    <w:rsid w:val="00AE27D8"/>
    <w:rsid w:val="00AE771A"/>
    <w:rsid w:val="00AF5065"/>
    <w:rsid w:val="00AF69F7"/>
    <w:rsid w:val="00AF7C55"/>
    <w:rsid w:val="00B03B2C"/>
    <w:rsid w:val="00B04596"/>
    <w:rsid w:val="00B071ED"/>
    <w:rsid w:val="00B11030"/>
    <w:rsid w:val="00B125CE"/>
    <w:rsid w:val="00B13057"/>
    <w:rsid w:val="00B14815"/>
    <w:rsid w:val="00B1750C"/>
    <w:rsid w:val="00B17BB1"/>
    <w:rsid w:val="00B21E76"/>
    <w:rsid w:val="00B263CD"/>
    <w:rsid w:val="00B26A0E"/>
    <w:rsid w:val="00B307D0"/>
    <w:rsid w:val="00B342C0"/>
    <w:rsid w:val="00B35729"/>
    <w:rsid w:val="00B40BE5"/>
    <w:rsid w:val="00B41776"/>
    <w:rsid w:val="00B419A8"/>
    <w:rsid w:val="00B41CA3"/>
    <w:rsid w:val="00B42061"/>
    <w:rsid w:val="00B432E8"/>
    <w:rsid w:val="00B4399B"/>
    <w:rsid w:val="00B467FC"/>
    <w:rsid w:val="00B47FA1"/>
    <w:rsid w:val="00B5127B"/>
    <w:rsid w:val="00B51510"/>
    <w:rsid w:val="00B5227F"/>
    <w:rsid w:val="00B52929"/>
    <w:rsid w:val="00B52939"/>
    <w:rsid w:val="00B53537"/>
    <w:rsid w:val="00B560E7"/>
    <w:rsid w:val="00B561AF"/>
    <w:rsid w:val="00B57071"/>
    <w:rsid w:val="00B57F0E"/>
    <w:rsid w:val="00B602BF"/>
    <w:rsid w:val="00B61D5E"/>
    <w:rsid w:val="00B6301A"/>
    <w:rsid w:val="00B64784"/>
    <w:rsid w:val="00B67637"/>
    <w:rsid w:val="00B67D8C"/>
    <w:rsid w:val="00B707F6"/>
    <w:rsid w:val="00B710AF"/>
    <w:rsid w:val="00B7273C"/>
    <w:rsid w:val="00B73B29"/>
    <w:rsid w:val="00B7544C"/>
    <w:rsid w:val="00B756C2"/>
    <w:rsid w:val="00B766A2"/>
    <w:rsid w:val="00B8091C"/>
    <w:rsid w:val="00B81455"/>
    <w:rsid w:val="00B83AEE"/>
    <w:rsid w:val="00B8485F"/>
    <w:rsid w:val="00B84F58"/>
    <w:rsid w:val="00B85748"/>
    <w:rsid w:val="00B85EA1"/>
    <w:rsid w:val="00B910F1"/>
    <w:rsid w:val="00B926F9"/>
    <w:rsid w:val="00B95F82"/>
    <w:rsid w:val="00B97620"/>
    <w:rsid w:val="00BA28EB"/>
    <w:rsid w:val="00BA2B49"/>
    <w:rsid w:val="00BA2D59"/>
    <w:rsid w:val="00BA5467"/>
    <w:rsid w:val="00BA64F1"/>
    <w:rsid w:val="00BB0544"/>
    <w:rsid w:val="00BB0EEA"/>
    <w:rsid w:val="00BB13CC"/>
    <w:rsid w:val="00BB30D5"/>
    <w:rsid w:val="00BB3DDA"/>
    <w:rsid w:val="00BB59A5"/>
    <w:rsid w:val="00BC3149"/>
    <w:rsid w:val="00BC3481"/>
    <w:rsid w:val="00BC3B2D"/>
    <w:rsid w:val="00BC7747"/>
    <w:rsid w:val="00BD6F53"/>
    <w:rsid w:val="00BE1732"/>
    <w:rsid w:val="00BE2F59"/>
    <w:rsid w:val="00BE688F"/>
    <w:rsid w:val="00BE71A3"/>
    <w:rsid w:val="00BF05A8"/>
    <w:rsid w:val="00BF0778"/>
    <w:rsid w:val="00BF0F42"/>
    <w:rsid w:val="00BF2708"/>
    <w:rsid w:val="00BF3763"/>
    <w:rsid w:val="00BF3EB0"/>
    <w:rsid w:val="00BF78C1"/>
    <w:rsid w:val="00BF7E27"/>
    <w:rsid w:val="00C00D08"/>
    <w:rsid w:val="00C02C13"/>
    <w:rsid w:val="00C04E3C"/>
    <w:rsid w:val="00C0798F"/>
    <w:rsid w:val="00C110CA"/>
    <w:rsid w:val="00C12B7B"/>
    <w:rsid w:val="00C132DC"/>
    <w:rsid w:val="00C14B10"/>
    <w:rsid w:val="00C1679E"/>
    <w:rsid w:val="00C212B6"/>
    <w:rsid w:val="00C21862"/>
    <w:rsid w:val="00C21D16"/>
    <w:rsid w:val="00C21F33"/>
    <w:rsid w:val="00C23B39"/>
    <w:rsid w:val="00C248A2"/>
    <w:rsid w:val="00C25C7F"/>
    <w:rsid w:val="00C27CE6"/>
    <w:rsid w:val="00C31313"/>
    <w:rsid w:val="00C31E86"/>
    <w:rsid w:val="00C34BED"/>
    <w:rsid w:val="00C3730E"/>
    <w:rsid w:val="00C4052F"/>
    <w:rsid w:val="00C422F3"/>
    <w:rsid w:val="00C50A23"/>
    <w:rsid w:val="00C528D7"/>
    <w:rsid w:val="00C555C6"/>
    <w:rsid w:val="00C57128"/>
    <w:rsid w:val="00C576C6"/>
    <w:rsid w:val="00C607E4"/>
    <w:rsid w:val="00C63DCB"/>
    <w:rsid w:val="00C655D6"/>
    <w:rsid w:val="00C65795"/>
    <w:rsid w:val="00C6763D"/>
    <w:rsid w:val="00C722DC"/>
    <w:rsid w:val="00C72744"/>
    <w:rsid w:val="00C742F9"/>
    <w:rsid w:val="00C77D28"/>
    <w:rsid w:val="00C80A07"/>
    <w:rsid w:val="00C8142F"/>
    <w:rsid w:val="00C81864"/>
    <w:rsid w:val="00C828F5"/>
    <w:rsid w:val="00C843B7"/>
    <w:rsid w:val="00C85339"/>
    <w:rsid w:val="00C85AA8"/>
    <w:rsid w:val="00C85E6E"/>
    <w:rsid w:val="00C86072"/>
    <w:rsid w:val="00C90363"/>
    <w:rsid w:val="00C936A1"/>
    <w:rsid w:val="00C941C0"/>
    <w:rsid w:val="00C94C76"/>
    <w:rsid w:val="00C951CC"/>
    <w:rsid w:val="00CA03E8"/>
    <w:rsid w:val="00CA1BEF"/>
    <w:rsid w:val="00CA5230"/>
    <w:rsid w:val="00CA5F97"/>
    <w:rsid w:val="00CA7862"/>
    <w:rsid w:val="00CB188B"/>
    <w:rsid w:val="00CB4DCA"/>
    <w:rsid w:val="00CB6181"/>
    <w:rsid w:val="00CB77C4"/>
    <w:rsid w:val="00CC260D"/>
    <w:rsid w:val="00CC273C"/>
    <w:rsid w:val="00CC328A"/>
    <w:rsid w:val="00CC4D47"/>
    <w:rsid w:val="00CC7E2E"/>
    <w:rsid w:val="00CD3D9A"/>
    <w:rsid w:val="00CD6618"/>
    <w:rsid w:val="00CE23B1"/>
    <w:rsid w:val="00CE2901"/>
    <w:rsid w:val="00CE3EB1"/>
    <w:rsid w:val="00CE53FB"/>
    <w:rsid w:val="00CE570B"/>
    <w:rsid w:val="00CE6318"/>
    <w:rsid w:val="00CE7024"/>
    <w:rsid w:val="00CF0B37"/>
    <w:rsid w:val="00CF5053"/>
    <w:rsid w:val="00D039D3"/>
    <w:rsid w:val="00D03E6A"/>
    <w:rsid w:val="00D055C9"/>
    <w:rsid w:val="00D07354"/>
    <w:rsid w:val="00D105AB"/>
    <w:rsid w:val="00D20145"/>
    <w:rsid w:val="00D22FC8"/>
    <w:rsid w:val="00D238D1"/>
    <w:rsid w:val="00D2517B"/>
    <w:rsid w:val="00D26167"/>
    <w:rsid w:val="00D301CA"/>
    <w:rsid w:val="00D307E3"/>
    <w:rsid w:val="00D320FD"/>
    <w:rsid w:val="00D32D50"/>
    <w:rsid w:val="00D33208"/>
    <w:rsid w:val="00D33875"/>
    <w:rsid w:val="00D3399F"/>
    <w:rsid w:val="00D360B6"/>
    <w:rsid w:val="00D36113"/>
    <w:rsid w:val="00D37A20"/>
    <w:rsid w:val="00D4087A"/>
    <w:rsid w:val="00D4336B"/>
    <w:rsid w:val="00D46096"/>
    <w:rsid w:val="00D46442"/>
    <w:rsid w:val="00D47719"/>
    <w:rsid w:val="00D5064A"/>
    <w:rsid w:val="00D5303D"/>
    <w:rsid w:val="00D5670F"/>
    <w:rsid w:val="00D57481"/>
    <w:rsid w:val="00D62344"/>
    <w:rsid w:val="00D62DD8"/>
    <w:rsid w:val="00D66AF7"/>
    <w:rsid w:val="00D66FCA"/>
    <w:rsid w:val="00D67D13"/>
    <w:rsid w:val="00D70364"/>
    <w:rsid w:val="00D73D4B"/>
    <w:rsid w:val="00D744C7"/>
    <w:rsid w:val="00D75ABE"/>
    <w:rsid w:val="00D76E75"/>
    <w:rsid w:val="00D770D2"/>
    <w:rsid w:val="00D77DB9"/>
    <w:rsid w:val="00D8070B"/>
    <w:rsid w:val="00D812ED"/>
    <w:rsid w:val="00D82424"/>
    <w:rsid w:val="00D82881"/>
    <w:rsid w:val="00D8779E"/>
    <w:rsid w:val="00D87804"/>
    <w:rsid w:val="00D91670"/>
    <w:rsid w:val="00D91C8D"/>
    <w:rsid w:val="00D92E76"/>
    <w:rsid w:val="00D938D5"/>
    <w:rsid w:val="00D956CA"/>
    <w:rsid w:val="00DA0624"/>
    <w:rsid w:val="00DA391C"/>
    <w:rsid w:val="00DA3DDE"/>
    <w:rsid w:val="00DA3EDA"/>
    <w:rsid w:val="00DA3FAB"/>
    <w:rsid w:val="00DA46E2"/>
    <w:rsid w:val="00DA5970"/>
    <w:rsid w:val="00DA7F2B"/>
    <w:rsid w:val="00DB089C"/>
    <w:rsid w:val="00DB1E01"/>
    <w:rsid w:val="00DB21F2"/>
    <w:rsid w:val="00DB2EC1"/>
    <w:rsid w:val="00DB39F1"/>
    <w:rsid w:val="00DB3D96"/>
    <w:rsid w:val="00DB4F58"/>
    <w:rsid w:val="00DB4FF3"/>
    <w:rsid w:val="00DC005E"/>
    <w:rsid w:val="00DC0B7E"/>
    <w:rsid w:val="00DC2439"/>
    <w:rsid w:val="00DC27FB"/>
    <w:rsid w:val="00DC48A2"/>
    <w:rsid w:val="00DC4A47"/>
    <w:rsid w:val="00DC5285"/>
    <w:rsid w:val="00DC60DC"/>
    <w:rsid w:val="00DC6203"/>
    <w:rsid w:val="00DC64C6"/>
    <w:rsid w:val="00DC6FC0"/>
    <w:rsid w:val="00DD0B16"/>
    <w:rsid w:val="00DD1232"/>
    <w:rsid w:val="00DD1AFC"/>
    <w:rsid w:val="00DD1B70"/>
    <w:rsid w:val="00DD757C"/>
    <w:rsid w:val="00DE30E7"/>
    <w:rsid w:val="00DE4B32"/>
    <w:rsid w:val="00DE6347"/>
    <w:rsid w:val="00DE6B59"/>
    <w:rsid w:val="00DF2BBD"/>
    <w:rsid w:val="00DF2C3B"/>
    <w:rsid w:val="00DF3CD1"/>
    <w:rsid w:val="00DF4462"/>
    <w:rsid w:val="00DF4AFE"/>
    <w:rsid w:val="00DF5B6F"/>
    <w:rsid w:val="00E00B85"/>
    <w:rsid w:val="00E02984"/>
    <w:rsid w:val="00E054CC"/>
    <w:rsid w:val="00E05544"/>
    <w:rsid w:val="00E06506"/>
    <w:rsid w:val="00E07527"/>
    <w:rsid w:val="00E0769B"/>
    <w:rsid w:val="00E1096F"/>
    <w:rsid w:val="00E10B00"/>
    <w:rsid w:val="00E129D3"/>
    <w:rsid w:val="00E138A0"/>
    <w:rsid w:val="00E14583"/>
    <w:rsid w:val="00E149DF"/>
    <w:rsid w:val="00E1517A"/>
    <w:rsid w:val="00E15AB2"/>
    <w:rsid w:val="00E17A6A"/>
    <w:rsid w:val="00E221B1"/>
    <w:rsid w:val="00E23317"/>
    <w:rsid w:val="00E24126"/>
    <w:rsid w:val="00E241BC"/>
    <w:rsid w:val="00E24325"/>
    <w:rsid w:val="00E27A39"/>
    <w:rsid w:val="00E31A94"/>
    <w:rsid w:val="00E335EA"/>
    <w:rsid w:val="00E33FFF"/>
    <w:rsid w:val="00E3637C"/>
    <w:rsid w:val="00E37C1C"/>
    <w:rsid w:val="00E4022F"/>
    <w:rsid w:val="00E40396"/>
    <w:rsid w:val="00E416AB"/>
    <w:rsid w:val="00E43312"/>
    <w:rsid w:val="00E44C2C"/>
    <w:rsid w:val="00E45DEB"/>
    <w:rsid w:val="00E46BE0"/>
    <w:rsid w:val="00E46EB2"/>
    <w:rsid w:val="00E50434"/>
    <w:rsid w:val="00E54FB2"/>
    <w:rsid w:val="00E5576E"/>
    <w:rsid w:val="00E55896"/>
    <w:rsid w:val="00E57254"/>
    <w:rsid w:val="00E615B1"/>
    <w:rsid w:val="00E61FB2"/>
    <w:rsid w:val="00E62229"/>
    <w:rsid w:val="00E62F6F"/>
    <w:rsid w:val="00E63C5E"/>
    <w:rsid w:val="00E63F7C"/>
    <w:rsid w:val="00E67606"/>
    <w:rsid w:val="00E700E7"/>
    <w:rsid w:val="00E71E07"/>
    <w:rsid w:val="00E72343"/>
    <w:rsid w:val="00E756A4"/>
    <w:rsid w:val="00E7609C"/>
    <w:rsid w:val="00E77630"/>
    <w:rsid w:val="00E81661"/>
    <w:rsid w:val="00E81BDE"/>
    <w:rsid w:val="00E823AF"/>
    <w:rsid w:val="00E82948"/>
    <w:rsid w:val="00E84623"/>
    <w:rsid w:val="00E85058"/>
    <w:rsid w:val="00E86EAA"/>
    <w:rsid w:val="00E9051B"/>
    <w:rsid w:val="00E90E66"/>
    <w:rsid w:val="00E91FD0"/>
    <w:rsid w:val="00E92549"/>
    <w:rsid w:val="00E92C72"/>
    <w:rsid w:val="00E94C5A"/>
    <w:rsid w:val="00E95051"/>
    <w:rsid w:val="00E97151"/>
    <w:rsid w:val="00E97BBA"/>
    <w:rsid w:val="00E97D25"/>
    <w:rsid w:val="00EA065A"/>
    <w:rsid w:val="00EA0EB7"/>
    <w:rsid w:val="00EA14D1"/>
    <w:rsid w:val="00EA39DE"/>
    <w:rsid w:val="00EA4731"/>
    <w:rsid w:val="00EA62F9"/>
    <w:rsid w:val="00EA6C71"/>
    <w:rsid w:val="00EA704F"/>
    <w:rsid w:val="00EB1ECB"/>
    <w:rsid w:val="00EB27F4"/>
    <w:rsid w:val="00EB45D2"/>
    <w:rsid w:val="00EB6149"/>
    <w:rsid w:val="00EB7EDC"/>
    <w:rsid w:val="00EC3F90"/>
    <w:rsid w:val="00ED0D17"/>
    <w:rsid w:val="00ED1481"/>
    <w:rsid w:val="00ED18AB"/>
    <w:rsid w:val="00ED1A3C"/>
    <w:rsid w:val="00ED1CF2"/>
    <w:rsid w:val="00ED364B"/>
    <w:rsid w:val="00ED415F"/>
    <w:rsid w:val="00EE2B59"/>
    <w:rsid w:val="00EE2BC2"/>
    <w:rsid w:val="00EE2E09"/>
    <w:rsid w:val="00EE3A7E"/>
    <w:rsid w:val="00EE48F2"/>
    <w:rsid w:val="00EE621D"/>
    <w:rsid w:val="00EE7072"/>
    <w:rsid w:val="00EE71B0"/>
    <w:rsid w:val="00EE7DFC"/>
    <w:rsid w:val="00EF3BDF"/>
    <w:rsid w:val="00EF46D0"/>
    <w:rsid w:val="00EF4A6A"/>
    <w:rsid w:val="00EF50AC"/>
    <w:rsid w:val="00EF7035"/>
    <w:rsid w:val="00EF764B"/>
    <w:rsid w:val="00F00090"/>
    <w:rsid w:val="00F00E51"/>
    <w:rsid w:val="00F010E4"/>
    <w:rsid w:val="00F01219"/>
    <w:rsid w:val="00F10D34"/>
    <w:rsid w:val="00F114E5"/>
    <w:rsid w:val="00F1300F"/>
    <w:rsid w:val="00F130F9"/>
    <w:rsid w:val="00F13842"/>
    <w:rsid w:val="00F143AC"/>
    <w:rsid w:val="00F14AB1"/>
    <w:rsid w:val="00F15A3F"/>
    <w:rsid w:val="00F15F1C"/>
    <w:rsid w:val="00F16720"/>
    <w:rsid w:val="00F16775"/>
    <w:rsid w:val="00F17BE6"/>
    <w:rsid w:val="00F20132"/>
    <w:rsid w:val="00F20641"/>
    <w:rsid w:val="00F20680"/>
    <w:rsid w:val="00F21B5D"/>
    <w:rsid w:val="00F24E47"/>
    <w:rsid w:val="00F2569A"/>
    <w:rsid w:val="00F2609F"/>
    <w:rsid w:val="00F26307"/>
    <w:rsid w:val="00F27947"/>
    <w:rsid w:val="00F32FDC"/>
    <w:rsid w:val="00F3324A"/>
    <w:rsid w:val="00F34598"/>
    <w:rsid w:val="00F3474E"/>
    <w:rsid w:val="00F369ED"/>
    <w:rsid w:val="00F37257"/>
    <w:rsid w:val="00F40933"/>
    <w:rsid w:val="00F40AAD"/>
    <w:rsid w:val="00F42DE8"/>
    <w:rsid w:val="00F441CD"/>
    <w:rsid w:val="00F453CD"/>
    <w:rsid w:val="00F46D7B"/>
    <w:rsid w:val="00F47272"/>
    <w:rsid w:val="00F5204E"/>
    <w:rsid w:val="00F52AD0"/>
    <w:rsid w:val="00F530B0"/>
    <w:rsid w:val="00F533F3"/>
    <w:rsid w:val="00F55398"/>
    <w:rsid w:val="00F55C03"/>
    <w:rsid w:val="00F600BA"/>
    <w:rsid w:val="00F60363"/>
    <w:rsid w:val="00F614F1"/>
    <w:rsid w:val="00F61817"/>
    <w:rsid w:val="00F637FC"/>
    <w:rsid w:val="00F639EA"/>
    <w:rsid w:val="00F65225"/>
    <w:rsid w:val="00F67769"/>
    <w:rsid w:val="00F73854"/>
    <w:rsid w:val="00F74C16"/>
    <w:rsid w:val="00F75F4C"/>
    <w:rsid w:val="00F7740D"/>
    <w:rsid w:val="00F80280"/>
    <w:rsid w:val="00F83CB5"/>
    <w:rsid w:val="00F8593D"/>
    <w:rsid w:val="00F9119E"/>
    <w:rsid w:val="00F914C6"/>
    <w:rsid w:val="00F91CA9"/>
    <w:rsid w:val="00F922CA"/>
    <w:rsid w:val="00F92F79"/>
    <w:rsid w:val="00F92FB3"/>
    <w:rsid w:val="00F92FD1"/>
    <w:rsid w:val="00F9348C"/>
    <w:rsid w:val="00F93E53"/>
    <w:rsid w:val="00F94A2C"/>
    <w:rsid w:val="00F95B11"/>
    <w:rsid w:val="00F96FB3"/>
    <w:rsid w:val="00F97DCF"/>
    <w:rsid w:val="00FA0EC1"/>
    <w:rsid w:val="00FA22DB"/>
    <w:rsid w:val="00FA3811"/>
    <w:rsid w:val="00FA3E02"/>
    <w:rsid w:val="00FA554F"/>
    <w:rsid w:val="00FA6142"/>
    <w:rsid w:val="00FA7EF2"/>
    <w:rsid w:val="00FB32FA"/>
    <w:rsid w:val="00FB414A"/>
    <w:rsid w:val="00FB47A8"/>
    <w:rsid w:val="00FB7434"/>
    <w:rsid w:val="00FC1C29"/>
    <w:rsid w:val="00FC27A9"/>
    <w:rsid w:val="00FC3CB1"/>
    <w:rsid w:val="00FC4683"/>
    <w:rsid w:val="00FC6E02"/>
    <w:rsid w:val="00FD1D03"/>
    <w:rsid w:val="00FD34F8"/>
    <w:rsid w:val="00FD50B4"/>
    <w:rsid w:val="00FE02EA"/>
    <w:rsid w:val="00FE22BF"/>
    <w:rsid w:val="00FE259D"/>
    <w:rsid w:val="00FE4EAF"/>
    <w:rsid w:val="00FE65FB"/>
    <w:rsid w:val="00FE695D"/>
    <w:rsid w:val="00FE7045"/>
    <w:rsid w:val="00FE7FE8"/>
    <w:rsid w:val="00FF1983"/>
    <w:rsid w:val="00FF2BEF"/>
    <w:rsid w:val="00FF4266"/>
    <w:rsid w:val="00FF4857"/>
    <w:rsid w:val="04F113C4"/>
    <w:rsid w:val="075E2043"/>
    <w:rsid w:val="0978AC2D"/>
    <w:rsid w:val="0B5CC973"/>
    <w:rsid w:val="0E946A35"/>
    <w:rsid w:val="11B6D2A9"/>
    <w:rsid w:val="14261299"/>
    <w:rsid w:val="1770552E"/>
    <w:rsid w:val="19369A60"/>
    <w:rsid w:val="196B9F57"/>
    <w:rsid w:val="19F834C9"/>
    <w:rsid w:val="1CD63C29"/>
    <w:rsid w:val="20B89348"/>
    <w:rsid w:val="23DB0414"/>
    <w:rsid w:val="25F46A19"/>
    <w:rsid w:val="266D202E"/>
    <w:rsid w:val="292C0ADB"/>
    <w:rsid w:val="2F99D29D"/>
    <w:rsid w:val="31BCEEA6"/>
    <w:rsid w:val="3FF20662"/>
    <w:rsid w:val="41031133"/>
    <w:rsid w:val="4780EC75"/>
    <w:rsid w:val="4BEADB7C"/>
    <w:rsid w:val="5195F17C"/>
    <w:rsid w:val="523E237F"/>
    <w:rsid w:val="556A5224"/>
    <w:rsid w:val="56E05347"/>
    <w:rsid w:val="5A50FE55"/>
    <w:rsid w:val="5C3486C4"/>
    <w:rsid w:val="5C87915C"/>
    <w:rsid w:val="60E3F318"/>
    <w:rsid w:val="64D66B40"/>
    <w:rsid w:val="65891EE7"/>
    <w:rsid w:val="6DF4819C"/>
    <w:rsid w:val="6F95DB2E"/>
    <w:rsid w:val="73DEABB2"/>
    <w:rsid w:val="758BF5AD"/>
    <w:rsid w:val="77209430"/>
    <w:rsid w:val="77CE0D14"/>
    <w:rsid w:val="7968275F"/>
    <w:rsid w:val="7C477492"/>
    <w:rsid w:val="7F5EA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C68B"/>
  <w15:chartTrackingRefBased/>
  <w15:docId w15:val="{A91F0F91-08A4-4B81-B930-72D37513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9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39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D1A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254"/>
    <w:rPr>
      <w:rFonts w:ascii="Segoe UI" w:hAnsi="Segoe UI" w:cs="Segoe UI"/>
      <w:sz w:val="18"/>
      <w:szCs w:val="18"/>
    </w:rPr>
  </w:style>
  <w:style w:type="table" w:styleId="TableGrid">
    <w:name w:val="Table Grid"/>
    <w:basedOn w:val="TableNormal"/>
    <w:uiPriority w:val="39"/>
    <w:rsid w:val="00E57254"/>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57254"/>
    <w:pPr>
      <w:spacing w:after="200" w:line="276" w:lineRule="auto"/>
      <w:ind w:left="720"/>
      <w:contextualSpacing/>
      <w:jc w:val="both"/>
    </w:pPr>
    <w:rPr>
      <w:rFonts w:eastAsiaTheme="minorEastAsia"/>
      <w:sz w:val="20"/>
      <w:szCs w:val="20"/>
    </w:rPr>
  </w:style>
  <w:style w:type="character" w:customStyle="1" w:styleId="ListParagraphChar">
    <w:name w:val="List Paragraph Char"/>
    <w:basedOn w:val="DefaultParagraphFont"/>
    <w:link w:val="ListParagraph"/>
    <w:uiPriority w:val="34"/>
    <w:rsid w:val="00E57254"/>
    <w:rPr>
      <w:rFonts w:eastAsiaTheme="minorEastAsia"/>
      <w:sz w:val="20"/>
      <w:szCs w:val="20"/>
    </w:rPr>
  </w:style>
  <w:style w:type="paragraph" w:customStyle="1" w:styleId="paragraph">
    <w:name w:val="paragraph"/>
    <w:basedOn w:val="Normal"/>
    <w:rsid w:val="00E572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57254"/>
  </w:style>
  <w:style w:type="character" w:customStyle="1" w:styleId="eop">
    <w:name w:val="eop"/>
    <w:basedOn w:val="DefaultParagraphFont"/>
    <w:rsid w:val="00E57254"/>
  </w:style>
  <w:style w:type="character" w:styleId="CommentReference">
    <w:name w:val="annotation reference"/>
    <w:basedOn w:val="DefaultParagraphFont"/>
    <w:uiPriority w:val="99"/>
    <w:semiHidden/>
    <w:unhideWhenUsed/>
    <w:rsid w:val="007D6DEB"/>
    <w:rPr>
      <w:sz w:val="16"/>
      <w:szCs w:val="16"/>
    </w:rPr>
  </w:style>
  <w:style w:type="paragraph" w:styleId="CommentText">
    <w:name w:val="annotation text"/>
    <w:basedOn w:val="Normal"/>
    <w:link w:val="CommentTextChar"/>
    <w:unhideWhenUsed/>
    <w:rsid w:val="007D6DEB"/>
    <w:pPr>
      <w:spacing w:line="240" w:lineRule="auto"/>
    </w:pPr>
    <w:rPr>
      <w:sz w:val="20"/>
      <w:szCs w:val="20"/>
    </w:rPr>
  </w:style>
  <w:style w:type="character" w:customStyle="1" w:styleId="CommentTextChar">
    <w:name w:val="Comment Text Char"/>
    <w:basedOn w:val="DefaultParagraphFont"/>
    <w:link w:val="CommentText"/>
    <w:rsid w:val="007D6DEB"/>
    <w:rPr>
      <w:sz w:val="20"/>
      <w:szCs w:val="20"/>
    </w:rPr>
  </w:style>
  <w:style w:type="paragraph" w:styleId="CommentSubject">
    <w:name w:val="annotation subject"/>
    <w:basedOn w:val="CommentText"/>
    <w:next w:val="CommentText"/>
    <w:link w:val="CommentSubjectChar"/>
    <w:uiPriority w:val="99"/>
    <w:semiHidden/>
    <w:unhideWhenUsed/>
    <w:rsid w:val="007D6DEB"/>
    <w:rPr>
      <w:b/>
      <w:bCs/>
    </w:rPr>
  </w:style>
  <w:style w:type="character" w:customStyle="1" w:styleId="CommentSubjectChar">
    <w:name w:val="Comment Subject Char"/>
    <w:basedOn w:val="CommentTextChar"/>
    <w:link w:val="CommentSubject"/>
    <w:uiPriority w:val="99"/>
    <w:semiHidden/>
    <w:rsid w:val="007D6DEB"/>
    <w:rPr>
      <w:b/>
      <w:bCs/>
      <w:sz w:val="20"/>
      <w:szCs w:val="20"/>
    </w:rPr>
  </w:style>
  <w:style w:type="paragraph" w:styleId="NoSpacing">
    <w:name w:val="No Spacing"/>
    <w:uiPriority w:val="1"/>
    <w:qFormat/>
    <w:rsid w:val="00E31A94"/>
    <w:pPr>
      <w:spacing w:after="0" w:line="240" w:lineRule="auto"/>
      <w:jc w:val="both"/>
    </w:pPr>
    <w:rPr>
      <w:rFonts w:eastAsiaTheme="minorEastAsia"/>
      <w:sz w:val="20"/>
      <w:szCs w:val="20"/>
    </w:rPr>
  </w:style>
  <w:style w:type="character" w:customStyle="1" w:styleId="Heading1Char">
    <w:name w:val="Heading 1 Char"/>
    <w:basedOn w:val="DefaultParagraphFont"/>
    <w:link w:val="Heading1"/>
    <w:uiPriority w:val="9"/>
    <w:rsid w:val="00DB39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B39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D1A8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C04B4"/>
    <w:rPr>
      <w:color w:val="0563C1" w:themeColor="hyperlink"/>
      <w:u w:val="single"/>
    </w:rPr>
  </w:style>
  <w:style w:type="character" w:styleId="UnresolvedMention">
    <w:name w:val="Unresolved Mention"/>
    <w:basedOn w:val="DefaultParagraphFont"/>
    <w:uiPriority w:val="99"/>
    <w:semiHidden/>
    <w:unhideWhenUsed/>
    <w:rsid w:val="002C04B4"/>
    <w:rPr>
      <w:color w:val="605E5C"/>
      <w:shd w:val="clear" w:color="auto" w:fill="E1DFDD"/>
    </w:rPr>
  </w:style>
  <w:style w:type="paragraph" w:styleId="Header">
    <w:name w:val="header"/>
    <w:basedOn w:val="Normal"/>
    <w:link w:val="HeaderChar"/>
    <w:uiPriority w:val="99"/>
    <w:unhideWhenUsed/>
    <w:rsid w:val="00F16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775"/>
  </w:style>
  <w:style w:type="paragraph" w:styleId="Footer">
    <w:name w:val="footer"/>
    <w:basedOn w:val="Normal"/>
    <w:link w:val="FooterChar"/>
    <w:uiPriority w:val="99"/>
    <w:unhideWhenUsed/>
    <w:rsid w:val="00F16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775"/>
  </w:style>
  <w:style w:type="table" w:customStyle="1" w:styleId="TableGrid3">
    <w:name w:val="Table Grid3"/>
    <w:basedOn w:val="TableNormal"/>
    <w:next w:val="TableGrid"/>
    <w:uiPriority w:val="39"/>
    <w:rsid w:val="00742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324A"/>
    <w:rPr>
      <w:color w:val="954F72" w:themeColor="followedHyperlink"/>
      <w:u w:val="single"/>
    </w:rPr>
  </w:style>
  <w:style w:type="paragraph" w:styleId="Revision">
    <w:name w:val="Revision"/>
    <w:hidden/>
    <w:uiPriority w:val="99"/>
    <w:semiHidden/>
    <w:rsid w:val="00A12104"/>
    <w:pPr>
      <w:spacing w:after="0" w:line="240" w:lineRule="auto"/>
    </w:pPr>
  </w:style>
  <w:style w:type="character" w:styleId="PageNumber">
    <w:name w:val="page number"/>
    <w:basedOn w:val="DefaultParagraphFont"/>
    <w:uiPriority w:val="99"/>
    <w:semiHidden/>
    <w:unhideWhenUsed/>
    <w:rsid w:val="00E81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01371">
      <w:bodyDiv w:val="1"/>
      <w:marLeft w:val="0"/>
      <w:marRight w:val="0"/>
      <w:marTop w:val="0"/>
      <w:marBottom w:val="0"/>
      <w:divBdr>
        <w:top w:val="none" w:sz="0" w:space="0" w:color="auto"/>
        <w:left w:val="none" w:sz="0" w:space="0" w:color="auto"/>
        <w:bottom w:val="none" w:sz="0" w:space="0" w:color="auto"/>
        <w:right w:val="none" w:sz="0" w:space="0" w:color="auto"/>
      </w:divBdr>
    </w:div>
    <w:div w:id="137280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rogrambasicsplanner.com/back" TargetMode="External"/><Relationship Id="rId18" Type="http://schemas.openxmlformats.org/officeDocument/2006/relationships/hyperlink" Target="http://programbasicsplanner.com/back" TargetMode="External"/><Relationship Id="rId26" Type="http://schemas.openxmlformats.org/officeDocument/2006/relationships/hyperlink" Target="https://cqitoolkit.org/reflect/" TargetMode="External"/><Relationship Id="rId3" Type="http://schemas.openxmlformats.org/officeDocument/2006/relationships/customXml" Target="../customXml/item3.xml"/><Relationship Id="rId21" Type="http://schemas.openxmlformats.org/officeDocument/2006/relationships/hyperlink" Target="https://newyork.cbslocal.com/2016/06/29/top-5-oldest-trees-in-us/" TargetMode="External"/><Relationship Id="rId7" Type="http://schemas.openxmlformats.org/officeDocument/2006/relationships/settings" Target="settings.xml"/><Relationship Id="rId12" Type="http://schemas.openxmlformats.org/officeDocument/2006/relationships/hyperlink" Target="https://www.cdc.gov/healthyyouth/evaluation/pdf/brief13.pdf" TargetMode="External"/><Relationship Id="rId17" Type="http://schemas.openxmlformats.org/officeDocument/2006/relationships/hyperlink" Target="http://programbasicsplanner.com/back" TargetMode="External"/><Relationship Id="rId25" Type="http://schemas.openxmlformats.org/officeDocument/2006/relationships/hyperlink" Target="https://y4y.ed.gov/tools/partnership-continuum" TargetMode="External"/><Relationship Id="rId2" Type="http://schemas.openxmlformats.org/officeDocument/2006/relationships/customXml" Target="../customXml/item2.xml"/><Relationship Id="rId16" Type="http://schemas.openxmlformats.org/officeDocument/2006/relationships/hyperlink" Target="https://mybgca-my.sharepoint.com/personal/lsexton_bgca_org/Documents/Education/School%20Partnerships/CDC/(https:/datacenter.kidscount.org/" TargetMode="External"/><Relationship Id="rId20" Type="http://schemas.openxmlformats.org/officeDocument/2006/relationships/hyperlink" Target="http://nppga.org/consumers/funfacts.ph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irtualclubplanner.org/" TargetMode="External"/><Relationship Id="rId24" Type="http://schemas.openxmlformats.org/officeDocument/2006/relationships/hyperlink" Target="https://www.house.gov/representativ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ces.ed.gov/ccd/schoolsearch/" TargetMode="External"/><Relationship Id="rId23" Type="http://schemas.openxmlformats.org/officeDocument/2006/relationships/hyperlink" Target="https://www.forbes.com/sites/ericrosen/2019/01/02/the-2019-list-of-the-longest-flights-in-the-world/?sh=119960dc550b"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lsexton\OneDrive%20-%20Boys%20&amp;%20Girls%20Clubs%20of%20America\Education\School%20Partnerships\CDC\(https:\datacenter.kidscount.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rogrambasicsplanner.com/back" TargetMode="External"/><Relationship Id="rId22" Type="http://schemas.openxmlformats.org/officeDocument/2006/relationships/hyperlink" Target="https://statesymbolsusa.org/symbol-official-item/national-us/statehood-date/date-statehood" TargetMode="External"/><Relationship Id="rId27" Type="http://schemas.openxmlformats.org/officeDocument/2006/relationships/header" Target="head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23412418-4dc0-4e0a-b8db-3e60ef3d22cd">
      <Terms xmlns="http://schemas.microsoft.com/office/infopath/2007/PartnerControls">
        <TermInfo xmlns="http://schemas.microsoft.com/office/infopath/2007/PartnerControls">
          <TermName xmlns="http://schemas.microsoft.com/office/infopath/2007/PartnerControls">school partnerships</TermName>
          <TermId xmlns="http://schemas.microsoft.com/office/infopath/2007/PartnerControls">1d8def7b-2a7c-43e5-baa7-62798ceb2ec0</TermId>
        </TermInfo>
      </Terms>
    </TaxKeywordTaxHTField>
    <BGCAExpiryDate xmlns="9B64EEAA-0705-49DE-8AFD-6624C0152A8D">2024-06-22T04:00:00+00:00</BGCAExpiryDate>
    <BGCAIsVisible xmlns="9B64EEAA-0705-49DE-8AFD-6624C0152A8D">false</BGCAIsVisible>
    <BGCAItemDescription xmlns="9B64EEAA-0705-49DE-8AFD-6624C0152A8D">&lt;div class="ExternalClassD29E18F25B4D469D8DC50C2F3FB317C5"&gt;&lt;p&gt;Leader Template for School Partnership Planning Meeting&lt;br&gt;&lt;/p&gt;&lt;/div&gt;</BGCAItemDescription>
    <TaxCatchAll xmlns="23412418-4dc0-4e0a-b8db-3e60ef3d22cd">
      <Value>95</Value>
      <Value>2572</Value>
      <Value>114</Value>
    </TaxCatchAll>
    <IconOverlay xmlns="http://schemas.microsoft.com/sharepoint/v4" xsi:nil="true"/>
    <BGCAStartDate xmlns="9B64EEAA-0705-49DE-8AFD-6624C0152A8D">2021-06-22T04:00:00+00:00</BGCAStartDate>
    <BGCADisplayOrder xmlns="9B64EEAA-0705-49DE-8AFD-6624C0152A8D">1</BGCADisplayOrder>
    <mb42b9e9521c4321a7b25ef39c422e20 xmlns="23412418-4dc0-4e0a-b8db-3e60ef3d22cd">
      <Terms xmlns="http://schemas.microsoft.com/office/infopath/2007/PartnerControls">
        <TermInfo xmlns="http://schemas.microsoft.com/office/infopath/2007/PartnerControls">
          <TermName xmlns="http://schemas.microsoft.com/office/infopath/2007/PartnerControls">Curriculum</TermName>
          <TermId xmlns="http://schemas.microsoft.com/office/infopath/2007/PartnerControls">7f9e6846-0ad7-4011-9e59-53374f804555</TermId>
        </TermInfo>
      </Terms>
    </mb42b9e9521c4321a7b25ef39c422e20>
    <Order0 xmlns="9b64eeaa-0705-49de-8afd-6624c0152a8d" xsi:nil="true"/>
    <k4e1b6f031504b20a0b82f40eb1c80de xmlns="23412418-4dc0-4e0a-b8db-3e60ef3d22cd">
      <Terms xmlns="http://schemas.microsoft.com/office/infopath/2007/PartnerControls">
        <TermInfo xmlns="http://schemas.microsoft.com/office/infopath/2007/PartnerControls">
          <TermName xmlns="http://schemas.microsoft.com/office/infopath/2007/PartnerControls">Project Learn</TermName>
          <TermId xmlns="http://schemas.microsoft.com/office/infopath/2007/PartnerControls">0c99fe7f-9d82-4203-b64e-4169265be2b7</TermId>
        </TermInfo>
      </Terms>
    </k4e1b6f031504b20a0b82f40eb1c80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ContentType" ma:contentTypeID="0x010100056B47DE1BD84DB3AC07ACCDBB763CED00C082F58DED32F241BEF00E60C7B82B23" ma:contentTypeVersion="5" ma:contentTypeDescription="Document content type for BGCA site" ma:contentTypeScope="" ma:versionID="0b59b8dc52fdd160cd24fc3a20c6cf81">
  <xsd:schema xmlns:xsd="http://www.w3.org/2001/XMLSchema" xmlns:xs="http://www.w3.org/2001/XMLSchema" xmlns:p="http://schemas.microsoft.com/office/2006/metadata/properties" xmlns:ns2="9B64EEAA-0705-49DE-8AFD-6624C0152A8D" xmlns:ns3="23412418-4dc0-4e0a-b8db-3e60ef3d22cd" xmlns:ns4="http://schemas.microsoft.com/sharepoint/v4" xmlns:ns5="9b64eeaa-0705-49de-8afd-6624c0152a8d" targetNamespace="http://schemas.microsoft.com/office/2006/metadata/properties" ma:root="true" ma:fieldsID="66903091b8317349c571fdef0ed07503" ns2:_="" ns3:_="" ns4:_="" ns5:_="">
    <xsd:import namespace="9B64EEAA-0705-49DE-8AFD-6624C0152A8D"/>
    <xsd:import namespace="23412418-4dc0-4e0a-b8db-3e60ef3d22cd"/>
    <xsd:import namespace="http://schemas.microsoft.com/sharepoint/v4"/>
    <xsd:import namespace="9b64eeaa-0705-49de-8afd-6624c0152a8d"/>
    <xsd:element name="properties">
      <xsd:complexType>
        <xsd:sequence>
          <xsd:element name="documentManagement">
            <xsd:complexType>
              <xsd:all>
                <xsd:element ref="ns2:BGCAItemDescription" minOccurs="0"/>
                <xsd:element ref="ns2:BGCAStartDate"/>
                <xsd:element ref="ns2:BGCAExpiryDate"/>
                <xsd:element ref="ns3:mb42b9e9521c4321a7b25ef39c422e20" minOccurs="0"/>
                <xsd:element ref="ns3:TaxCatchAll" minOccurs="0"/>
                <xsd:element ref="ns3:TaxCatchAllLabel" minOccurs="0"/>
                <xsd:element ref="ns3:TaxKeywordTaxHTField" minOccurs="0"/>
                <xsd:element ref="ns3:k4e1b6f031504b20a0b82f40eb1c80de" minOccurs="0"/>
                <xsd:element ref="ns4:IconOverlay" minOccurs="0"/>
                <xsd:element ref="ns2:BGCADisplayOrder" minOccurs="0"/>
                <xsd:element ref="ns2:BGCAIsVisible" minOccurs="0"/>
                <xsd:element ref="ns5: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4EEAA-0705-49DE-8AFD-6624C0152A8D" elementFormDefault="qualified">
    <xsd:import namespace="http://schemas.microsoft.com/office/2006/documentManagement/types"/>
    <xsd:import namespace="http://schemas.microsoft.com/office/infopath/2007/PartnerControls"/>
    <xsd:element name="BGCAItemDescription" ma:index="8" nillable="true" ma:displayName="Description" ma:internalName="BGCAItemDescription">
      <xsd:simpleType>
        <xsd:restriction base="dms:Note"/>
      </xsd:simpleType>
    </xsd:element>
    <xsd:element name="BGCAStartDate" ma:index="9" ma:displayName="Start Date" ma:format="DateOnly" ma:internalName="BGCAStartDate">
      <xsd:simpleType>
        <xsd:restriction base="dms:DateTime"/>
      </xsd:simpleType>
    </xsd:element>
    <xsd:element name="BGCAExpiryDate" ma:index="10" ma:displayName="Expiry Date" ma:format="DateOnly" ma:internalName="BGCAExpiryDate">
      <xsd:simpleType>
        <xsd:restriction base="dms:DateTime"/>
      </xsd:simpleType>
    </xsd:element>
    <xsd:element name="BGCADisplayOrder" ma:index="20" nillable="true" ma:displayName="Display Order" ma:internalName="BGCADisplayOrder">
      <xsd:simpleType>
        <xsd:restriction base="dms:Number"/>
      </xsd:simpleType>
    </xsd:element>
    <xsd:element name="BGCAIsVisible" ma:index="21" nillable="true" ma:displayName="Is Visible" ma:default="0" ma:description="Setting true will make the record visible in the page. Do not check this box in the Program section for Documents." ma:internalName="BGCAIsVisi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412418-4dc0-4e0a-b8db-3e60ef3d22cd" elementFormDefault="qualified">
    <xsd:import namespace="http://schemas.microsoft.com/office/2006/documentManagement/types"/>
    <xsd:import namespace="http://schemas.microsoft.com/office/infopath/2007/PartnerControls"/>
    <xsd:element name="mb42b9e9521c4321a7b25ef39c422e20" ma:index="11" nillable="true" ma:taxonomy="true" ma:internalName="mb42b9e9521c4321a7b25ef39c422e20" ma:taxonomyFieldName="BGCADocumentCategory" ma:displayName="Document Category" ma:readOnly="false" ma:default="" ma:fieldId="{6b42b9e9-521c-4321-a7b2-5ef39c422e20}" ma:taxonomyMulti="true" ma:sspId="7a276da5-c267-49ec-8b59-baade544d295" ma:termSetId="5d64d35f-5b94-4873-a4cd-16366a3b246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4dd14d-7b9c-46a0-ac76-6aeab132574c}" ma:internalName="TaxCatchAll" ma:showField="CatchAllData" ma:web="23412418-4dc0-4e0a-b8db-3e60ef3d22c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4dd14d-7b9c-46a0-ac76-6aeab132574c}" ma:internalName="TaxCatchAllLabel" ma:readOnly="true" ma:showField="CatchAllDataLabel" ma:web="23412418-4dc0-4e0a-b8db-3e60ef3d22cd">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Keywords" ma:readOnly="false" ma:fieldId="{23f27201-bee3-471e-b2e7-b64fd8b7ca38}" ma:taxonomyMulti="true" ma:sspId="7a276da5-c267-49ec-8b59-baade544d295" ma:termSetId="00000000-0000-0000-0000-000000000000" ma:anchorId="00000000-0000-0000-0000-000000000000" ma:open="true" ma:isKeyword="true">
      <xsd:complexType>
        <xsd:sequence>
          <xsd:element ref="pc:Terms" minOccurs="0" maxOccurs="1"/>
        </xsd:sequence>
      </xsd:complexType>
    </xsd:element>
    <xsd:element name="k4e1b6f031504b20a0b82f40eb1c80de" ma:index="18" nillable="true" ma:taxonomy="true" ma:internalName="k4e1b6f031504b20a0b82f40eb1c80de" ma:taxonomyFieldName="BGCAProgramPageCategory" ma:displayName="Page Category" ma:default="" ma:fieldId="{44e1b6f0-3150-4b20-a0b8-2f40eb1c80de}" ma:taxonomyMulti="true" ma:sspId="7a276da5-c267-49ec-8b59-baade544d295" ma:termSetId="507b1223-f539-4ce3-8ff2-a7eb1abad8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64eeaa-0705-49de-8afd-6624c0152a8d" elementFormDefault="qualified">
    <xsd:import namespace="http://schemas.microsoft.com/office/2006/documentManagement/types"/>
    <xsd:import namespace="http://schemas.microsoft.com/office/infopath/2007/PartnerControls"/>
    <xsd:element name="Order0" ma:index="22" nillable="true" ma:displayName="Order" ma:decimals="0" ma:description="Allows Mary G. to order documents in the view, without impacting the display order that shows up on the Program page document library. This does not impact any other field or section of the site."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09178-2035-4355-9999-FCDFE046D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59C3BC-CE6B-4982-885C-97143BCF89AE}">
  <ds:schemaRefs>
    <ds:schemaRef ds:uri="http://schemas.microsoft.com/sharepoint/v3/contenttype/forms"/>
  </ds:schemaRefs>
</ds:datastoreItem>
</file>

<file path=customXml/itemProps3.xml><?xml version="1.0" encoding="utf-8"?>
<ds:datastoreItem xmlns:ds="http://schemas.openxmlformats.org/officeDocument/2006/customXml" ds:itemID="{F603892D-427F-4AD1-8FDE-E1FCFA0CD20A}">
  <ds:schemaRefs>
    <ds:schemaRef ds:uri="http://schemas.openxmlformats.org/officeDocument/2006/bibliography"/>
  </ds:schemaRefs>
</ds:datastoreItem>
</file>

<file path=customXml/itemProps4.xml><?xml version="1.0" encoding="utf-8"?>
<ds:datastoreItem xmlns:ds="http://schemas.openxmlformats.org/officeDocument/2006/customXml" ds:itemID="{4D5EBC89-C71C-4550-BA52-E7CAA2134B52}"/>
</file>

<file path=docProps/app.xml><?xml version="1.0" encoding="utf-8"?>
<Properties xmlns="http://schemas.openxmlformats.org/officeDocument/2006/extended-properties" xmlns:vt="http://schemas.openxmlformats.org/officeDocument/2006/docPropsVTypes">
  <Template>Normal</Template>
  <TotalTime>90</TotalTime>
  <Pages>12</Pages>
  <Words>3398</Words>
  <Characters>19374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22727</CharactersWithSpaces>
  <SharedDoc>false</SharedDoc>
  <HLinks>
    <vt:vector size="84" baseType="variant">
      <vt:variant>
        <vt:i4>6881337</vt:i4>
      </vt:variant>
      <vt:variant>
        <vt:i4>39</vt:i4>
      </vt:variant>
      <vt:variant>
        <vt:i4>0</vt:i4>
      </vt:variant>
      <vt:variant>
        <vt:i4>5</vt:i4>
      </vt:variant>
      <vt:variant>
        <vt:lpwstr>https://cqitoolkit.org/reflect/</vt:lpwstr>
      </vt:variant>
      <vt:variant>
        <vt:lpwstr/>
      </vt:variant>
      <vt:variant>
        <vt:i4>7077920</vt:i4>
      </vt:variant>
      <vt:variant>
        <vt:i4>36</vt:i4>
      </vt:variant>
      <vt:variant>
        <vt:i4>0</vt:i4>
      </vt:variant>
      <vt:variant>
        <vt:i4>5</vt:i4>
      </vt:variant>
      <vt:variant>
        <vt:lpwstr>https://y4y.ed.gov/tools/partnership-continuum</vt:lpwstr>
      </vt:variant>
      <vt:variant>
        <vt:lpwstr/>
      </vt:variant>
      <vt:variant>
        <vt:i4>393243</vt:i4>
      </vt:variant>
      <vt:variant>
        <vt:i4>33</vt:i4>
      </vt:variant>
      <vt:variant>
        <vt:i4>0</vt:i4>
      </vt:variant>
      <vt:variant>
        <vt:i4>5</vt:i4>
      </vt:variant>
      <vt:variant>
        <vt:lpwstr>https://www.house.gov/representatives</vt:lpwstr>
      </vt:variant>
      <vt:variant>
        <vt:lpwstr>:~:text=The%20number%20of%20voting%20representatives,of%20the%20Northern%20Mariana%20Islands</vt:lpwstr>
      </vt:variant>
      <vt:variant>
        <vt:i4>4980827</vt:i4>
      </vt:variant>
      <vt:variant>
        <vt:i4>30</vt:i4>
      </vt:variant>
      <vt:variant>
        <vt:i4>0</vt:i4>
      </vt:variant>
      <vt:variant>
        <vt:i4>5</vt:i4>
      </vt:variant>
      <vt:variant>
        <vt:lpwstr>https://www.forbes.com/sites/ericrosen/2019/01/02/the-2019-list-of-the-longest-flights-in-the-world/?sh=119960dc550b</vt:lpwstr>
      </vt:variant>
      <vt:variant>
        <vt:lpwstr/>
      </vt:variant>
      <vt:variant>
        <vt:i4>2752621</vt:i4>
      </vt:variant>
      <vt:variant>
        <vt:i4>27</vt:i4>
      </vt:variant>
      <vt:variant>
        <vt:i4>0</vt:i4>
      </vt:variant>
      <vt:variant>
        <vt:i4>5</vt:i4>
      </vt:variant>
      <vt:variant>
        <vt:lpwstr>https://statesymbolsusa.org/symbol-official-item/national-us/statehood-date/date-statehood</vt:lpwstr>
      </vt:variant>
      <vt:variant>
        <vt:lpwstr/>
      </vt:variant>
      <vt:variant>
        <vt:i4>1966152</vt:i4>
      </vt:variant>
      <vt:variant>
        <vt:i4>24</vt:i4>
      </vt:variant>
      <vt:variant>
        <vt:i4>0</vt:i4>
      </vt:variant>
      <vt:variant>
        <vt:i4>5</vt:i4>
      </vt:variant>
      <vt:variant>
        <vt:lpwstr>https://newyork.cbslocal.com/2016/06/29/top-5-oldest-trees-in-us/</vt:lpwstr>
      </vt:variant>
      <vt:variant>
        <vt:lpwstr/>
      </vt:variant>
      <vt:variant>
        <vt:i4>4259861</vt:i4>
      </vt:variant>
      <vt:variant>
        <vt:i4>21</vt:i4>
      </vt:variant>
      <vt:variant>
        <vt:i4>0</vt:i4>
      </vt:variant>
      <vt:variant>
        <vt:i4>5</vt:i4>
      </vt:variant>
      <vt:variant>
        <vt:lpwstr>http://nppga.org/consumers/funfacts.php</vt:lpwstr>
      </vt:variant>
      <vt:variant>
        <vt:lpwstr>:~:text=Did%20you%20know%20that%20every,spuds%20as%20American%20potato%20lovers</vt:lpwstr>
      </vt:variant>
      <vt:variant>
        <vt:i4>6619191</vt:i4>
      </vt:variant>
      <vt:variant>
        <vt:i4>18</vt:i4>
      </vt:variant>
      <vt:variant>
        <vt:i4>0</vt:i4>
      </vt:variant>
      <vt:variant>
        <vt:i4>5</vt:i4>
      </vt:variant>
      <vt:variant>
        <vt:lpwstr>C:\Users\lsexton\OneDrive - Boys &amp; Girls Clubs of America\Education\School Partnerships\CDC\(https:\datacenter.kidscount.org\</vt:lpwstr>
      </vt:variant>
      <vt:variant>
        <vt:lpwstr/>
      </vt:variant>
      <vt:variant>
        <vt:i4>8192096</vt:i4>
      </vt:variant>
      <vt:variant>
        <vt:i4>15</vt:i4>
      </vt:variant>
      <vt:variant>
        <vt:i4>0</vt:i4>
      </vt:variant>
      <vt:variant>
        <vt:i4>5</vt:i4>
      </vt:variant>
      <vt:variant>
        <vt:lpwstr>https://mybgca-my.sharepoint.com/:w:/g/personal/lsexton_bgca_org/EaSxGacqpEBCjUKHkbKW0fAB8OM1Crbk6BfONeMIo8GpSw?e=CFvUye</vt:lpwstr>
      </vt:variant>
      <vt:variant>
        <vt:lpwstr/>
      </vt:variant>
      <vt:variant>
        <vt:i4>8192096</vt:i4>
      </vt:variant>
      <vt:variant>
        <vt:i4>12</vt:i4>
      </vt:variant>
      <vt:variant>
        <vt:i4>0</vt:i4>
      </vt:variant>
      <vt:variant>
        <vt:i4>5</vt:i4>
      </vt:variant>
      <vt:variant>
        <vt:lpwstr>https://mybgca-my.sharepoint.com/:w:/g/personal/lsexton_bgca_org/EaSxGacqpEBCjUKHkbKW0fAB8OM1Crbk6BfONeMIo8GpSw?e=CFvUye</vt:lpwstr>
      </vt:variant>
      <vt:variant>
        <vt:lpwstr/>
      </vt:variant>
      <vt:variant>
        <vt:i4>2490423</vt:i4>
      </vt:variant>
      <vt:variant>
        <vt:i4>9</vt:i4>
      </vt:variant>
      <vt:variant>
        <vt:i4>0</vt:i4>
      </vt:variant>
      <vt:variant>
        <vt:i4>5</vt:i4>
      </vt:variant>
      <vt:variant>
        <vt:lpwstr>https://mybgca-my.sharepoint.com/personal/lsexton_bgca_org/Documents/Education/School Partnerships/CDC/(https:/datacenter.kidscount.org/</vt:lpwstr>
      </vt:variant>
      <vt:variant>
        <vt:lpwstr/>
      </vt:variant>
      <vt:variant>
        <vt:i4>5832722</vt:i4>
      </vt:variant>
      <vt:variant>
        <vt:i4>6</vt:i4>
      </vt:variant>
      <vt:variant>
        <vt:i4>0</vt:i4>
      </vt:variant>
      <vt:variant>
        <vt:i4>5</vt:i4>
      </vt:variant>
      <vt:variant>
        <vt:lpwstr>https://nces.ed.gov/ccd/schoolsearch/</vt:lpwstr>
      </vt:variant>
      <vt:variant>
        <vt:lpwstr/>
      </vt:variant>
      <vt:variant>
        <vt:i4>8192096</vt:i4>
      </vt:variant>
      <vt:variant>
        <vt:i4>3</vt:i4>
      </vt:variant>
      <vt:variant>
        <vt:i4>0</vt:i4>
      </vt:variant>
      <vt:variant>
        <vt:i4>5</vt:i4>
      </vt:variant>
      <vt:variant>
        <vt:lpwstr>https://mybgca-my.sharepoint.com/:w:/g/personal/lsexton_bgca_org/EaSxGacqpEBCjUKHkbKW0fAB8OM1Crbk6BfONeMIo8GpSw?e=CFvUye</vt:lpwstr>
      </vt:variant>
      <vt:variant>
        <vt:lpwstr/>
      </vt:variant>
      <vt:variant>
        <vt:i4>8192096</vt:i4>
      </vt:variant>
      <vt:variant>
        <vt:i4>0</vt:i4>
      </vt:variant>
      <vt:variant>
        <vt:i4>0</vt:i4>
      </vt:variant>
      <vt:variant>
        <vt:i4>5</vt:i4>
      </vt:variant>
      <vt:variant>
        <vt:lpwstr>https://mybgca-my.sharepoint.com/:w:/g/personal/lsexton_bgca_org/EaSxGacqpEBCjUKHkbKW0fAB8OM1Crbk6BfONeMIo8GpSw?e=CFvUye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Partnership Planning Meeting Template</dc:title>
  <dc:subject/>
  <dc:creator>Lesa Sexton</dc:creator>
  <cp:keywords>school partnerships</cp:keywords>
  <dc:description/>
  <cp:lastModifiedBy>Lesa Sexton</cp:lastModifiedBy>
  <cp:revision>16</cp:revision>
  <dcterms:created xsi:type="dcterms:W3CDTF">2021-03-19T14:39:00Z</dcterms:created>
  <dcterms:modified xsi:type="dcterms:W3CDTF">2021-05-14T18:04:00Z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0x010100056B47DE1BD84DB3AC07ACCDBB763CED00C082F58DED32F241BEF00E60C7B82B23</vt:lpwstr>
  </property>
  <property fmtid="{D5CDD505-2E9C-101B-9397-08002B2CF9AE}" pid="3" name="TaxKeyword">
    <vt:lpwstr>2572;#school partnerships|1d8def7b-2a7c-43e5-baa7-62798ceb2ec0</vt:lpwstr>
  </property>
  <property fmtid="{D5CDD505-2E9C-101B-9397-08002B2CF9AE}" pid="4" name="BGCAProgramPageCategory">
    <vt:lpwstr>114;#Project Learn|0c99fe7f-9d82-4203-b64e-4169265be2b7</vt:lpwstr>
  </property>
  <property fmtid="{D5CDD505-2E9C-101B-9397-08002B2CF9AE}" pid="5" name="BGCADocumentCategory">
    <vt:lpwstr>95;#Curriculum|7f9e6846-0ad7-4011-9e59-53374f804555</vt:lpwstr>
  </property>
</Properties>
</file>